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3B19" w:rsidRPr="00B83B19" w:rsidRDefault="00B83B19" w:rsidP="00B83B19">
      <w:pPr>
        <w:jc w:val="center"/>
        <w:rPr>
          <w:sz w:val="24"/>
        </w:rPr>
      </w:pPr>
      <w:r w:rsidRPr="00B83B19">
        <w:rPr>
          <w:sz w:val="24"/>
        </w:rPr>
        <w:t>РЕСПУБЛИКА КАРЕЛИЯ</w:t>
      </w:r>
    </w:p>
    <w:p w:rsidR="00B83B19" w:rsidRPr="00B83B19" w:rsidRDefault="00B83B19" w:rsidP="00B83B19">
      <w:pPr>
        <w:jc w:val="center"/>
        <w:rPr>
          <w:sz w:val="24"/>
        </w:rPr>
      </w:pPr>
      <w:r w:rsidRPr="00B83B19">
        <w:rPr>
          <w:sz w:val="24"/>
        </w:rPr>
        <w:t>ЛАХДЕНПОХСКИЙ МУНИЦИПАЛЬНЫЙ РАЙОН</w:t>
      </w:r>
    </w:p>
    <w:p w:rsidR="00B83B19" w:rsidRPr="00B83B19" w:rsidRDefault="00B83B19" w:rsidP="00B83B19">
      <w:pPr>
        <w:jc w:val="center"/>
        <w:rPr>
          <w:sz w:val="24"/>
        </w:rPr>
      </w:pPr>
      <w:r w:rsidRPr="00B83B19">
        <w:rPr>
          <w:sz w:val="24"/>
        </w:rPr>
        <w:t>АДМИНИСТРАЦИЯ ЭЛИСЕНВААРСКОГО СЕЛЬСКОГО ПОСЕЛЕНИЯ</w:t>
      </w:r>
    </w:p>
    <w:p w:rsidR="00B83B19" w:rsidRPr="00B83B19" w:rsidRDefault="00B83B19" w:rsidP="00B83B19">
      <w:pPr>
        <w:jc w:val="center"/>
        <w:rPr>
          <w:sz w:val="24"/>
        </w:rPr>
      </w:pPr>
    </w:p>
    <w:p w:rsidR="00B83B19" w:rsidRPr="00B83B19" w:rsidRDefault="00B83B19" w:rsidP="00B83B19">
      <w:pPr>
        <w:jc w:val="center"/>
        <w:rPr>
          <w:sz w:val="24"/>
        </w:rPr>
      </w:pPr>
    </w:p>
    <w:p w:rsidR="00B83B19" w:rsidRPr="00B83B19" w:rsidRDefault="00B83B19" w:rsidP="00B83B19">
      <w:pPr>
        <w:jc w:val="center"/>
        <w:rPr>
          <w:sz w:val="24"/>
        </w:rPr>
      </w:pPr>
      <w:r w:rsidRPr="00B83B19">
        <w:rPr>
          <w:sz w:val="24"/>
        </w:rPr>
        <w:t>ПОСТАНОВЛЕНИЕ</w:t>
      </w:r>
    </w:p>
    <w:p w:rsidR="00B83B19" w:rsidRPr="00B83B19" w:rsidRDefault="00B83B19" w:rsidP="00B83B19">
      <w:pPr>
        <w:jc w:val="both"/>
        <w:rPr>
          <w:sz w:val="24"/>
        </w:rPr>
      </w:pPr>
    </w:p>
    <w:p w:rsidR="00B83B19" w:rsidRPr="00B83B19" w:rsidRDefault="00B83B19" w:rsidP="00B83B19">
      <w:pPr>
        <w:jc w:val="both"/>
        <w:rPr>
          <w:sz w:val="24"/>
        </w:rPr>
      </w:pPr>
    </w:p>
    <w:p w:rsidR="00B83B19" w:rsidRPr="00B83B19" w:rsidRDefault="005A4188" w:rsidP="00B83B19">
      <w:pPr>
        <w:jc w:val="both"/>
        <w:rPr>
          <w:sz w:val="24"/>
        </w:rPr>
      </w:pPr>
      <w:r>
        <w:rPr>
          <w:sz w:val="24"/>
        </w:rPr>
        <w:t>от 29</w:t>
      </w:r>
      <w:r w:rsidR="00B83B19" w:rsidRPr="00B83B19">
        <w:rPr>
          <w:sz w:val="24"/>
        </w:rPr>
        <w:t xml:space="preserve"> декабрь 2014 года                                                                                              № </w:t>
      </w:r>
      <w:r>
        <w:rPr>
          <w:sz w:val="24"/>
        </w:rPr>
        <w:t>69</w:t>
      </w:r>
    </w:p>
    <w:p w:rsidR="00B83B19" w:rsidRPr="00B83B19" w:rsidRDefault="00B83B19" w:rsidP="00B83B19">
      <w:pPr>
        <w:jc w:val="both"/>
        <w:rPr>
          <w:sz w:val="24"/>
        </w:rPr>
      </w:pPr>
    </w:p>
    <w:p w:rsidR="00B83B19" w:rsidRPr="00B83B19" w:rsidRDefault="00B83B19" w:rsidP="00B83B19">
      <w:pPr>
        <w:jc w:val="both"/>
        <w:rPr>
          <w:sz w:val="24"/>
        </w:rPr>
      </w:pPr>
    </w:p>
    <w:p w:rsidR="00B83B19" w:rsidRPr="00B83B19" w:rsidRDefault="00B83B19" w:rsidP="00B83B19">
      <w:pPr>
        <w:jc w:val="both"/>
        <w:rPr>
          <w:sz w:val="24"/>
        </w:rPr>
      </w:pPr>
      <w:r w:rsidRPr="00B83B19">
        <w:rPr>
          <w:sz w:val="24"/>
        </w:rPr>
        <w:t>Об  утверждении  административного  регламента</w:t>
      </w:r>
    </w:p>
    <w:p w:rsidR="00B83B19" w:rsidRPr="00B83B19" w:rsidRDefault="00B83B19" w:rsidP="00B83B19">
      <w:pPr>
        <w:jc w:val="both"/>
        <w:rPr>
          <w:sz w:val="24"/>
        </w:rPr>
      </w:pPr>
      <w:r w:rsidRPr="00B83B19">
        <w:rPr>
          <w:sz w:val="24"/>
        </w:rPr>
        <w:t xml:space="preserve">предоставления           муниципальной         услуги </w:t>
      </w:r>
    </w:p>
    <w:p w:rsidR="00B83B19" w:rsidRDefault="00B83B19" w:rsidP="00B83B19">
      <w:pPr>
        <w:jc w:val="both"/>
        <w:rPr>
          <w:sz w:val="24"/>
        </w:rPr>
      </w:pPr>
      <w:r w:rsidRPr="00B83B19">
        <w:rPr>
          <w:sz w:val="24"/>
        </w:rPr>
        <w:t>«Принятие решений</w:t>
      </w:r>
      <w:r>
        <w:rPr>
          <w:sz w:val="24"/>
        </w:rPr>
        <w:t xml:space="preserve">  </w:t>
      </w:r>
      <w:r w:rsidRPr="00B83B19">
        <w:rPr>
          <w:sz w:val="24"/>
        </w:rPr>
        <w:t xml:space="preserve"> о </w:t>
      </w:r>
      <w:r>
        <w:rPr>
          <w:sz w:val="24"/>
        </w:rPr>
        <w:t xml:space="preserve">  </w:t>
      </w:r>
      <w:r w:rsidRPr="00B83B19">
        <w:rPr>
          <w:sz w:val="24"/>
        </w:rPr>
        <w:t xml:space="preserve">признании </w:t>
      </w:r>
      <w:r>
        <w:rPr>
          <w:sz w:val="24"/>
        </w:rPr>
        <w:t xml:space="preserve">    </w:t>
      </w:r>
      <w:r w:rsidRPr="00B83B19">
        <w:rPr>
          <w:sz w:val="24"/>
        </w:rPr>
        <w:t xml:space="preserve">помещения </w:t>
      </w:r>
    </w:p>
    <w:p w:rsidR="00B83B19" w:rsidRDefault="00B83B19" w:rsidP="00B83B19">
      <w:pPr>
        <w:jc w:val="both"/>
        <w:rPr>
          <w:sz w:val="24"/>
        </w:rPr>
      </w:pPr>
      <w:r w:rsidRPr="00B83B19">
        <w:rPr>
          <w:sz w:val="24"/>
        </w:rPr>
        <w:t xml:space="preserve">жилым </w:t>
      </w:r>
      <w:r>
        <w:rPr>
          <w:sz w:val="24"/>
        </w:rPr>
        <w:t xml:space="preserve">     </w:t>
      </w:r>
      <w:r w:rsidRPr="00B83B19">
        <w:rPr>
          <w:sz w:val="24"/>
        </w:rPr>
        <w:t xml:space="preserve">помещением, </w:t>
      </w:r>
      <w:r>
        <w:rPr>
          <w:sz w:val="24"/>
        </w:rPr>
        <w:t xml:space="preserve">     </w:t>
      </w:r>
      <w:r w:rsidRPr="00B83B19">
        <w:rPr>
          <w:sz w:val="24"/>
        </w:rPr>
        <w:t xml:space="preserve">жилого </w:t>
      </w:r>
      <w:r>
        <w:rPr>
          <w:sz w:val="24"/>
        </w:rPr>
        <w:t xml:space="preserve">      </w:t>
      </w:r>
      <w:r w:rsidRPr="00B83B19">
        <w:rPr>
          <w:sz w:val="24"/>
        </w:rPr>
        <w:t xml:space="preserve">помещения </w:t>
      </w:r>
    </w:p>
    <w:p w:rsidR="00B83B19" w:rsidRDefault="00B83B19" w:rsidP="00B83B19">
      <w:pPr>
        <w:jc w:val="both"/>
        <w:rPr>
          <w:sz w:val="24"/>
        </w:rPr>
      </w:pPr>
      <w:proofErr w:type="gramStart"/>
      <w:r w:rsidRPr="00B83B19">
        <w:rPr>
          <w:sz w:val="24"/>
        </w:rPr>
        <w:t>непригодным</w:t>
      </w:r>
      <w:proofErr w:type="gramEnd"/>
      <w:r w:rsidRPr="00B83B19">
        <w:rPr>
          <w:sz w:val="24"/>
        </w:rPr>
        <w:t xml:space="preserve"> для проживания и многоквартирного </w:t>
      </w:r>
    </w:p>
    <w:p w:rsidR="00B83B19" w:rsidRDefault="00B83B19" w:rsidP="00B83B19">
      <w:pPr>
        <w:jc w:val="both"/>
        <w:rPr>
          <w:sz w:val="24"/>
        </w:rPr>
      </w:pPr>
      <w:r w:rsidRPr="00B83B19">
        <w:rPr>
          <w:sz w:val="24"/>
        </w:rPr>
        <w:t xml:space="preserve">дома </w:t>
      </w:r>
      <w:r>
        <w:rPr>
          <w:sz w:val="24"/>
        </w:rPr>
        <w:t xml:space="preserve">    </w:t>
      </w:r>
      <w:r w:rsidRPr="00B83B19">
        <w:rPr>
          <w:sz w:val="24"/>
        </w:rPr>
        <w:t xml:space="preserve">аварийным </w:t>
      </w:r>
      <w:r>
        <w:rPr>
          <w:sz w:val="24"/>
        </w:rPr>
        <w:t xml:space="preserve">  </w:t>
      </w:r>
      <w:r w:rsidRPr="00B83B19">
        <w:rPr>
          <w:sz w:val="24"/>
        </w:rPr>
        <w:t xml:space="preserve">и </w:t>
      </w:r>
      <w:r>
        <w:rPr>
          <w:sz w:val="24"/>
        </w:rPr>
        <w:t xml:space="preserve">    </w:t>
      </w:r>
      <w:r w:rsidRPr="00B83B19">
        <w:rPr>
          <w:sz w:val="24"/>
        </w:rPr>
        <w:t xml:space="preserve">подлежащим </w:t>
      </w:r>
      <w:r>
        <w:rPr>
          <w:sz w:val="24"/>
        </w:rPr>
        <w:t xml:space="preserve">  </w:t>
      </w:r>
      <w:r w:rsidRPr="00B83B19">
        <w:rPr>
          <w:sz w:val="24"/>
        </w:rPr>
        <w:t>сносу</w:t>
      </w:r>
      <w:r>
        <w:rPr>
          <w:sz w:val="24"/>
        </w:rPr>
        <w:t xml:space="preserve"> </w:t>
      </w:r>
      <w:r w:rsidRPr="00B83B19">
        <w:rPr>
          <w:sz w:val="24"/>
        </w:rPr>
        <w:t xml:space="preserve"> или </w:t>
      </w:r>
    </w:p>
    <w:p w:rsidR="00B83B19" w:rsidRDefault="00B83B19" w:rsidP="00B83B19">
      <w:pPr>
        <w:jc w:val="both"/>
        <w:rPr>
          <w:sz w:val="24"/>
        </w:rPr>
      </w:pPr>
      <w:r w:rsidRPr="00B83B19">
        <w:rPr>
          <w:sz w:val="24"/>
        </w:rPr>
        <w:t>реконструкции»</w:t>
      </w:r>
      <w:r w:rsidRPr="00B83B19">
        <w:rPr>
          <w:bCs/>
          <w:sz w:val="24"/>
        </w:rPr>
        <w:t xml:space="preserve"> </w:t>
      </w:r>
      <w:r w:rsidRPr="00B83B19">
        <w:rPr>
          <w:sz w:val="24"/>
        </w:rPr>
        <w:t xml:space="preserve"> </w:t>
      </w:r>
      <w:r>
        <w:rPr>
          <w:sz w:val="24"/>
        </w:rPr>
        <w:t xml:space="preserve">              </w:t>
      </w:r>
      <w:r w:rsidRPr="00B83B19">
        <w:rPr>
          <w:sz w:val="24"/>
        </w:rPr>
        <w:t xml:space="preserve">на   </w:t>
      </w:r>
      <w:r>
        <w:rPr>
          <w:sz w:val="24"/>
        </w:rPr>
        <w:t xml:space="preserve">             </w:t>
      </w:r>
      <w:r w:rsidRPr="00B83B19">
        <w:rPr>
          <w:sz w:val="24"/>
        </w:rPr>
        <w:t xml:space="preserve">  территории        </w:t>
      </w:r>
    </w:p>
    <w:p w:rsidR="00B83B19" w:rsidRPr="00B83B19" w:rsidRDefault="00B83B19" w:rsidP="00B83B19">
      <w:pPr>
        <w:jc w:val="both"/>
        <w:rPr>
          <w:sz w:val="24"/>
        </w:rPr>
      </w:pPr>
      <w:r w:rsidRPr="00B83B19">
        <w:rPr>
          <w:sz w:val="24"/>
        </w:rPr>
        <w:t xml:space="preserve">Элисенваарского   </w:t>
      </w:r>
      <w:r>
        <w:rPr>
          <w:sz w:val="24"/>
        </w:rPr>
        <w:t xml:space="preserve">    </w:t>
      </w:r>
      <w:r w:rsidRPr="00B83B19">
        <w:rPr>
          <w:sz w:val="24"/>
        </w:rPr>
        <w:t xml:space="preserve"> сельского </w:t>
      </w:r>
      <w:r>
        <w:rPr>
          <w:sz w:val="24"/>
        </w:rPr>
        <w:t xml:space="preserve">             </w:t>
      </w:r>
      <w:r w:rsidRPr="00B83B19">
        <w:rPr>
          <w:sz w:val="24"/>
        </w:rPr>
        <w:t>поселения.</w:t>
      </w:r>
    </w:p>
    <w:p w:rsidR="00B83B19" w:rsidRPr="00B83B19" w:rsidRDefault="00B83B19" w:rsidP="00B83B19">
      <w:pPr>
        <w:jc w:val="both"/>
        <w:rPr>
          <w:sz w:val="24"/>
        </w:rPr>
      </w:pPr>
    </w:p>
    <w:p w:rsidR="00B83B19" w:rsidRPr="00B83B19" w:rsidRDefault="00B83B19" w:rsidP="00B83B19">
      <w:pPr>
        <w:jc w:val="both"/>
        <w:rPr>
          <w:sz w:val="24"/>
        </w:rPr>
      </w:pPr>
    </w:p>
    <w:p w:rsidR="00B83B19" w:rsidRPr="00B83B19" w:rsidRDefault="00B83B19" w:rsidP="00B83B19">
      <w:pPr>
        <w:jc w:val="both"/>
        <w:rPr>
          <w:sz w:val="24"/>
        </w:rPr>
      </w:pPr>
      <w:r w:rsidRPr="00B83B19">
        <w:rPr>
          <w:sz w:val="24"/>
        </w:rPr>
        <w:t xml:space="preserve"> </w:t>
      </w:r>
    </w:p>
    <w:p w:rsidR="00B83B19" w:rsidRPr="00B83B19" w:rsidRDefault="00B83B19" w:rsidP="00B83B19">
      <w:pPr>
        <w:jc w:val="both"/>
        <w:rPr>
          <w:sz w:val="24"/>
        </w:rPr>
      </w:pPr>
      <w:r>
        <w:rPr>
          <w:sz w:val="24"/>
        </w:rPr>
        <w:tab/>
      </w:r>
      <w:r w:rsidRPr="00B83B19">
        <w:rPr>
          <w:sz w:val="24"/>
        </w:rPr>
        <w:t xml:space="preserve">В соответствии с Федеральным законом от 27.07.2010 г. № 210-ФЗ «Об организации предоставления государственных и муниципальных услуг», постановлением  муниципальных услуг», постановлением Администрации Элисенваарского сельского поселения от  12 мая 2012 года  № 17  «Об утверждении перечня муниципальных и государственных услуг, предоставляемых Администрацией  Элисенваарского сельского поселения и подведомственными муниципальными учреждениями» Администрация Элисенваарского сельского поселения </w:t>
      </w:r>
    </w:p>
    <w:p w:rsidR="00B83B19" w:rsidRPr="00B83B19" w:rsidRDefault="00B83B19" w:rsidP="00B83B19">
      <w:pPr>
        <w:jc w:val="both"/>
        <w:rPr>
          <w:sz w:val="24"/>
        </w:rPr>
      </w:pPr>
      <w:r w:rsidRPr="00B83B19">
        <w:rPr>
          <w:sz w:val="24"/>
        </w:rPr>
        <w:t>ПОСТАНОВЛЯЕТ:</w:t>
      </w:r>
    </w:p>
    <w:p w:rsidR="00B83B19" w:rsidRPr="00B83B19" w:rsidRDefault="00B83B19" w:rsidP="00B83B19">
      <w:pPr>
        <w:jc w:val="both"/>
        <w:rPr>
          <w:sz w:val="24"/>
        </w:rPr>
      </w:pPr>
    </w:p>
    <w:p w:rsidR="00B83B19" w:rsidRPr="00B83B19" w:rsidRDefault="00B83B19" w:rsidP="00B83B19">
      <w:pPr>
        <w:jc w:val="both"/>
        <w:rPr>
          <w:sz w:val="24"/>
        </w:rPr>
      </w:pPr>
      <w:r>
        <w:rPr>
          <w:sz w:val="24"/>
        </w:rPr>
        <w:tab/>
      </w:r>
      <w:r w:rsidRPr="00B83B19">
        <w:rPr>
          <w:sz w:val="24"/>
        </w:rPr>
        <w:t>1. Утвердить Административный регламент предоставления муниципальной услуги «Принятие решений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на территории Элисенваарского сельского поселения.</w:t>
      </w:r>
    </w:p>
    <w:p w:rsidR="00B83B19" w:rsidRPr="00B83B19" w:rsidRDefault="00B83B19" w:rsidP="00B83B19">
      <w:pPr>
        <w:jc w:val="both"/>
        <w:rPr>
          <w:sz w:val="24"/>
        </w:rPr>
      </w:pPr>
      <w:r>
        <w:rPr>
          <w:sz w:val="24"/>
        </w:rPr>
        <w:tab/>
      </w:r>
      <w:r w:rsidRPr="00B83B19">
        <w:rPr>
          <w:sz w:val="24"/>
        </w:rPr>
        <w:t xml:space="preserve">2. Настоящее постановление подлежит обнародованию и размещению на официальном сайте Элисенваарского сельского поселения </w:t>
      </w:r>
      <w:r w:rsidRPr="00B83B19">
        <w:rPr>
          <w:b/>
          <w:sz w:val="24"/>
          <w:u w:val="single"/>
        </w:rPr>
        <w:t>http://</w:t>
      </w:r>
      <w:proofErr w:type="spellStart"/>
      <w:r w:rsidRPr="00B83B19">
        <w:rPr>
          <w:b/>
          <w:sz w:val="24"/>
          <w:u w:val="single"/>
          <w:lang w:val="en-US"/>
        </w:rPr>
        <w:t>elisenvaara</w:t>
      </w:r>
      <w:proofErr w:type="spellEnd"/>
      <w:r w:rsidRPr="00B83B19">
        <w:rPr>
          <w:b/>
          <w:sz w:val="24"/>
          <w:u w:val="single"/>
        </w:rPr>
        <w:t>.</w:t>
      </w:r>
      <w:proofErr w:type="spellStart"/>
      <w:r w:rsidRPr="00B83B19">
        <w:rPr>
          <w:b/>
          <w:sz w:val="24"/>
          <w:u w:val="single"/>
          <w:lang w:val="en-US"/>
        </w:rPr>
        <w:t>ru</w:t>
      </w:r>
      <w:proofErr w:type="spellEnd"/>
    </w:p>
    <w:p w:rsidR="00B83B19" w:rsidRPr="00B83B19" w:rsidRDefault="00B83B19" w:rsidP="00B83B19">
      <w:pPr>
        <w:jc w:val="both"/>
        <w:rPr>
          <w:sz w:val="24"/>
        </w:rPr>
      </w:pPr>
      <w:r>
        <w:rPr>
          <w:sz w:val="24"/>
        </w:rPr>
        <w:tab/>
      </w:r>
      <w:r w:rsidRPr="00B83B19">
        <w:rPr>
          <w:sz w:val="24"/>
        </w:rPr>
        <w:t>3. Контроль исполнения данного постановления оставляю за собой.</w:t>
      </w:r>
    </w:p>
    <w:p w:rsidR="00B83B19" w:rsidRPr="00B83B19" w:rsidRDefault="00B83B19" w:rsidP="00B83B19">
      <w:pPr>
        <w:jc w:val="center"/>
        <w:rPr>
          <w:sz w:val="24"/>
        </w:rPr>
      </w:pPr>
    </w:p>
    <w:p w:rsidR="00B83B19" w:rsidRPr="00B83B19" w:rsidRDefault="00B83B19" w:rsidP="00B83B19">
      <w:pPr>
        <w:jc w:val="center"/>
        <w:rPr>
          <w:sz w:val="24"/>
        </w:rPr>
      </w:pPr>
    </w:p>
    <w:p w:rsidR="00B83B19" w:rsidRDefault="00B83B19" w:rsidP="00B83B19">
      <w:pPr>
        <w:jc w:val="center"/>
        <w:rPr>
          <w:sz w:val="24"/>
        </w:rPr>
      </w:pPr>
      <w:r w:rsidRPr="00B83B19">
        <w:rPr>
          <w:sz w:val="24"/>
        </w:rPr>
        <w:tab/>
      </w:r>
    </w:p>
    <w:p w:rsidR="00B83B19" w:rsidRPr="00B83B19" w:rsidRDefault="00B83B19" w:rsidP="00B83B19">
      <w:pPr>
        <w:rPr>
          <w:sz w:val="24"/>
        </w:rPr>
      </w:pPr>
      <w:r w:rsidRPr="00B83B19">
        <w:rPr>
          <w:sz w:val="24"/>
        </w:rPr>
        <w:t>Глава</w:t>
      </w:r>
    </w:p>
    <w:p w:rsidR="00FD0AEB" w:rsidRPr="00B83B19" w:rsidRDefault="00B83B19" w:rsidP="00B83B19">
      <w:pPr>
        <w:jc w:val="center"/>
        <w:rPr>
          <w:sz w:val="24"/>
        </w:rPr>
      </w:pPr>
      <w:r w:rsidRPr="00B83B19">
        <w:rPr>
          <w:sz w:val="24"/>
        </w:rPr>
        <w:t>Элисенваарского сельского поселения</w:t>
      </w:r>
      <w:r w:rsidRPr="00B83B19">
        <w:rPr>
          <w:sz w:val="24"/>
        </w:rPr>
        <w:tab/>
      </w:r>
      <w:r w:rsidRPr="00B83B19">
        <w:rPr>
          <w:sz w:val="24"/>
        </w:rPr>
        <w:tab/>
        <w:t xml:space="preserve">                                              Т.В.Герасимова</w:t>
      </w:r>
    </w:p>
    <w:p w:rsidR="00FD0AEB" w:rsidRPr="00B83B19" w:rsidRDefault="00FD0AEB" w:rsidP="00E13377">
      <w:pPr>
        <w:autoSpaceDE w:val="0"/>
        <w:autoSpaceDN w:val="0"/>
        <w:adjustRightInd w:val="0"/>
        <w:jc w:val="right"/>
        <w:rPr>
          <w:sz w:val="24"/>
        </w:rPr>
      </w:pPr>
    </w:p>
    <w:p w:rsidR="00B83B19" w:rsidRDefault="00B83B19" w:rsidP="00E13377">
      <w:pPr>
        <w:autoSpaceDE w:val="0"/>
        <w:autoSpaceDN w:val="0"/>
        <w:adjustRightInd w:val="0"/>
        <w:jc w:val="right"/>
        <w:rPr>
          <w:sz w:val="24"/>
        </w:rPr>
      </w:pPr>
    </w:p>
    <w:p w:rsidR="00B83B19" w:rsidRDefault="00B83B19" w:rsidP="00E13377">
      <w:pPr>
        <w:autoSpaceDE w:val="0"/>
        <w:autoSpaceDN w:val="0"/>
        <w:adjustRightInd w:val="0"/>
        <w:jc w:val="right"/>
        <w:rPr>
          <w:sz w:val="24"/>
        </w:rPr>
      </w:pPr>
    </w:p>
    <w:p w:rsidR="00B83B19" w:rsidRDefault="00B83B19" w:rsidP="00E13377">
      <w:pPr>
        <w:autoSpaceDE w:val="0"/>
        <w:autoSpaceDN w:val="0"/>
        <w:adjustRightInd w:val="0"/>
        <w:jc w:val="right"/>
        <w:rPr>
          <w:sz w:val="24"/>
        </w:rPr>
      </w:pPr>
    </w:p>
    <w:p w:rsidR="00B83B19" w:rsidRDefault="00B83B19" w:rsidP="00E13377">
      <w:pPr>
        <w:autoSpaceDE w:val="0"/>
        <w:autoSpaceDN w:val="0"/>
        <w:adjustRightInd w:val="0"/>
        <w:jc w:val="right"/>
        <w:rPr>
          <w:sz w:val="24"/>
        </w:rPr>
      </w:pPr>
    </w:p>
    <w:p w:rsidR="00B83B19" w:rsidRDefault="00B83B19" w:rsidP="00E13377">
      <w:pPr>
        <w:autoSpaceDE w:val="0"/>
        <w:autoSpaceDN w:val="0"/>
        <w:adjustRightInd w:val="0"/>
        <w:jc w:val="right"/>
        <w:rPr>
          <w:sz w:val="24"/>
        </w:rPr>
      </w:pPr>
    </w:p>
    <w:p w:rsidR="00FB2071" w:rsidRDefault="00FB2071" w:rsidP="00E13377">
      <w:pPr>
        <w:autoSpaceDE w:val="0"/>
        <w:autoSpaceDN w:val="0"/>
        <w:adjustRightInd w:val="0"/>
        <w:jc w:val="right"/>
        <w:rPr>
          <w:sz w:val="24"/>
        </w:rPr>
      </w:pPr>
    </w:p>
    <w:p w:rsidR="00FB2071" w:rsidRDefault="00FB2071" w:rsidP="00E13377">
      <w:pPr>
        <w:autoSpaceDE w:val="0"/>
        <w:autoSpaceDN w:val="0"/>
        <w:adjustRightInd w:val="0"/>
        <w:jc w:val="right"/>
        <w:rPr>
          <w:sz w:val="24"/>
        </w:rPr>
      </w:pPr>
    </w:p>
    <w:p w:rsidR="00FB2071" w:rsidRDefault="00FB2071" w:rsidP="00E13377">
      <w:pPr>
        <w:autoSpaceDE w:val="0"/>
        <w:autoSpaceDN w:val="0"/>
        <w:adjustRightInd w:val="0"/>
        <w:jc w:val="right"/>
        <w:rPr>
          <w:sz w:val="24"/>
        </w:rPr>
      </w:pPr>
    </w:p>
    <w:p w:rsidR="00E13377" w:rsidRPr="00B83B19" w:rsidRDefault="00E13377" w:rsidP="00E13377">
      <w:pPr>
        <w:autoSpaceDE w:val="0"/>
        <w:autoSpaceDN w:val="0"/>
        <w:adjustRightInd w:val="0"/>
        <w:jc w:val="right"/>
        <w:rPr>
          <w:sz w:val="24"/>
        </w:rPr>
      </w:pPr>
      <w:r w:rsidRPr="00B83B19">
        <w:rPr>
          <w:sz w:val="24"/>
        </w:rPr>
        <w:lastRenderedPageBreak/>
        <w:t>Утвержден</w:t>
      </w:r>
    </w:p>
    <w:p w:rsidR="00E13377" w:rsidRPr="00B83B19" w:rsidRDefault="00E13377" w:rsidP="00E13377">
      <w:pPr>
        <w:autoSpaceDE w:val="0"/>
        <w:autoSpaceDN w:val="0"/>
        <w:adjustRightInd w:val="0"/>
        <w:jc w:val="right"/>
        <w:rPr>
          <w:sz w:val="24"/>
        </w:rPr>
      </w:pPr>
      <w:r w:rsidRPr="00B83B19">
        <w:rPr>
          <w:sz w:val="24"/>
        </w:rPr>
        <w:t>постановлением администрации</w:t>
      </w:r>
    </w:p>
    <w:p w:rsidR="00E13377" w:rsidRPr="00B83B19" w:rsidRDefault="002E1C67" w:rsidP="00E13377">
      <w:pPr>
        <w:autoSpaceDE w:val="0"/>
        <w:autoSpaceDN w:val="0"/>
        <w:adjustRightInd w:val="0"/>
        <w:jc w:val="right"/>
        <w:rPr>
          <w:sz w:val="24"/>
        </w:rPr>
      </w:pPr>
      <w:r>
        <w:rPr>
          <w:sz w:val="24"/>
        </w:rPr>
        <w:t>Элисенваарского</w:t>
      </w:r>
      <w:r w:rsidR="00FD0AEB" w:rsidRPr="00B83B19">
        <w:rPr>
          <w:sz w:val="24"/>
        </w:rPr>
        <w:t xml:space="preserve"> сельского </w:t>
      </w:r>
      <w:r w:rsidR="00E13377" w:rsidRPr="00B83B19">
        <w:rPr>
          <w:sz w:val="24"/>
        </w:rPr>
        <w:t xml:space="preserve"> поселения</w:t>
      </w:r>
    </w:p>
    <w:p w:rsidR="00E13377" w:rsidRPr="00B83B19" w:rsidRDefault="00FB2071" w:rsidP="00E13377">
      <w:pPr>
        <w:autoSpaceDE w:val="0"/>
        <w:autoSpaceDN w:val="0"/>
        <w:adjustRightInd w:val="0"/>
        <w:jc w:val="right"/>
        <w:rPr>
          <w:sz w:val="24"/>
        </w:rPr>
      </w:pPr>
      <w:r>
        <w:rPr>
          <w:sz w:val="24"/>
        </w:rPr>
        <w:t>о</w:t>
      </w:r>
      <w:r w:rsidR="00E13377" w:rsidRPr="00B83B19">
        <w:rPr>
          <w:sz w:val="24"/>
        </w:rPr>
        <w:t xml:space="preserve">т </w:t>
      </w:r>
      <w:r w:rsidR="005A4188">
        <w:rPr>
          <w:sz w:val="24"/>
        </w:rPr>
        <w:t>29</w:t>
      </w:r>
      <w:r>
        <w:rPr>
          <w:sz w:val="24"/>
        </w:rPr>
        <w:t xml:space="preserve">.12.2014 </w:t>
      </w:r>
      <w:r w:rsidR="00E13377" w:rsidRPr="00B83B19">
        <w:rPr>
          <w:sz w:val="24"/>
        </w:rPr>
        <w:t xml:space="preserve">г.  № </w:t>
      </w:r>
      <w:r w:rsidR="005A4188">
        <w:rPr>
          <w:sz w:val="24"/>
        </w:rPr>
        <w:t>69</w:t>
      </w:r>
      <w:r w:rsidR="00FD0AEB" w:rsidRPr="00B83B19">
        <w:rPr>
          <w:sz w:val="24"/>
        </w:rPr>
        <w:t xml:space="preserve">   </w:t>
      </w:r>
    </w:p>
    <w:p w:rsidR="00E13377" w:rsidRPr="00B83B19" w:rsidRDefault="00E13377" w:rsidP="00E13377">
      <w:pPr>
        <w:pStyle w:val="a5"/>
        <w:spacing w:before="0" w:after="0"/>
        <w:jc w:val="center"/>
        <w:rPr>
          <w:rFonts w:ascii="Times New Roman" w:eastAsia="Times New Roman" w:hAnsi="Times New Roman" w:cs="Times New Roman"/>
          <w:b/>
          <w:sz w:val="24"/>
          <w:szCs w:val="24"/>
        </w:rPr>
      </w:pPr>
    </w:p>
    <w:p w:rsidR="00E13377" w:rsidRPr="00B83B19" w:rsidRDefault="00E13377" w:rsidP="00E13377">
      <w:pPr>
        <w:pStyle w:val="a5"/>
        <w:spacing w:before="0" w:after="0"/>
        <w:jc w:val="center"/>
        <w:rPr>
          <w:rFonts w:ascii="Times New Roman" w:eastAsia="Times New Roman" w:hAnsi="Times New Roman" w:cs="Times New Roman"/>
          <w:b/>
          <w:sz w:val="24"/>
          <w:szCs w:val="24"/>
        </w:rPr>
      </w:pPr>
      <w:r w:rsidRPr="00B83B19">
        <w:rPr>
          <w:rFonts w:ascii="Times New Roman" w:eastAsia="Times New Roman" w:hAnsi="Times New Roman" w:cs="Times New Roman"/>
          <w:b/>
          <w:sz w:val="24"/>
          <w:szCs w:val="24"/>
        </w:rPr>
        <w:t>Административный регламент</w:t>
      </w:r>
    </w:p>
    <w:p w:rsidR="00E13377" w:rsidRPr="00B83B19" w:rsidRDefault="00E13377" w:rsidP="00E13377">
      <w:pPr>
        <w:jc w:val="center"/>
        <w:rPr>
          <w:sz w:val="24"/>
        </w:rPr>
      </w:pPr>
      <w:r w:rsidRPr="00B83B19">
        <w:rPr>
          <w:sz w:val="24"/>
        </w:rPr>
        <w:t>по предоставлению муниципальной услуги:</w:t>
      </w:r>
    </w:p>
    <w:p w:rsidR="00E13377" w:rsidRPr="00B83B19" w:rsidRDefault="00E13377" w:rsidP="00E13377">
      <w:pPr>
        <w:jc w:val="center"/>
        <w:rPr>
          <w:sz w:val="24"/>
        </w:rPr>
      </w:pPr>
      <w:r w:rsidRPr="00B83B19">
        <w:rPr>
          <w:sz w:val="24"/>
        </w:rPr>
        <w:t>«Принятие решений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w:t>
      </w:r>
    </w:p>
    <w:p w:rsidR="00E13377" w:rsidRPr="00B83B19" w:rsidRDefault="00E13377" w:rsidP="00E13377">
      <w:pPr>
        <w:pStyle w:val="a4"/>
        <w:spacing w:before="0" w:beforeAutospacing="0" w:after="0" w:afterAutospacing="0"/>
        <w:jc w:val="center"/>
      </w:pPr>
    </w:p>
    <w:p w:rsidR="00E13377" w:rsidRPr="00B83B19" w:rsidRDefault="00E13377" w:rsidP="00E13377">
      <w:pPr>
        <w:pStyle w:val="a4"/>
        <w:spacing w:before="0" w:beforeAutospacing="0" w:after="0" w:afterAutospacing="0"/>
      </w:pPr>
    </w:p>
    <w:p w:rsidR="00E13377" w:rsidRPr="00B83B19" w:rsidRDefault="00E13377" w:rsidP="00E13377">
      <w:pPr>
        <w:spacing w:line="200" w:lineRule="atLeast"/>
        <w:jc w:val="center"/>
        <w:rPr>
          <w:b/>
          <w:bCs/>
          <w:sz w:val="24"/>
        </w:rPr>
      </w:pPr>
      <w:smartTag w:uri="urn:schemas-microsoft-com:office:smarttags" w:element="metricconverter">
        <w:r w:rsidRPr="00B83B19">
          <w:rPr>
            <w:b/>
            <w:bCs/>
            <w:sz w:val="24"/>
          </w:rPr>
          <w:t>I.</w:t>
        </w:r>
      </w:smartTag>
      <w:r w:rsidRPr="00B83B19">
        <w:rPr>
          <w:b/>
          <w:bCs/>
          <w:sz w:val="24"/>
        </w:rPr>
        <w:t xml:space="preserve"> Общие положения</w:t>
      </w:r>
    </w:p>
    <w:p w:rsidR="00E13377" w:rsidRPr="00B83B19" w:rsidRDefault="00E13377" w:rsidP="00E13377">
      <w:pPr>
        <w:pStyle w:val="a4"/>
        <w:spacing w:before="0" w:beforeAutospacing="0" w:after="0" w:afterAutospacing="0"/>
        <w:jc w:val="center"/>
        <w:rPr>
          <w:color w:val="000000"/>
        </w:rPr>
      </w:pPr>
    </w:p>
    <w:p w:rsidR="00E13377" w:rsidRPr="00B83B19" w:rsidRDefault="00E13377" w:rsidP="00E13377">
      <w:pPr>
        <w:pStyle w:val="a4"/>
        <w:numPr>
          <w:ilvl w:val="1"/>
          <w:numId w:val="1"/>
        </w:numPr>
        <w:spacing w:before="0" w:beforeAutospacing="0" w:after="0" w:afterAutospacing="0"/>
        <w:ind w:left="-120" w:firstLine="705"/>
        <w:jc w:val="both"/>
      </w:pPr>
      <w:proofErr w:type="gramStart"/>
      <w:r w:rsidRPr="00B83B19">
        <w:t>Административный регламент по предоставлению муниципальной услуги «Принятие решений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(далее – административный регламент) разработан в целях повышения качества предоставления и доступности получения  по предоставлению информации по  признанию помещения жилым помещением, жилого помещения непригодным для проживания и многоквартирного дома аварийным и подлежащим сносу или</w:t>
      </w:r>
      <w:proofErr w:type="gramEnd"/>
      <w:r w:rsidRPr="00B83B19">
        <w:t xml:space="preserve"> реконструкции (далее – муниципальная услуга).   </w:t>
      </w:r>
    </w:p>
    <w:p w:rsidR="00E13377" w:rsidRPr="00B83B19" w:rsidRDefault="00E13377" w:rsidP="00E13377">
      <w:pPr>
        <w:pStyle w:val="a4"/>
        <w:numPr>
          <w:ilvl w:val="1"/>
          <w:numId w:val="1"/>
        </w:numPr>
        <w:spacing w:before="0" w:beforeAutospacing="0" w:after="0" w:afterAutospacing="0"/>
        <w:ind w:left="-120" w:firstLine="705"/>
        <w:jc w:val="both"/>
      </w:pPr>
      <w:r w:rsidRPr="00B83B19">
        <w:t xml:space="preserve">Административный регламент устанавливает стандарт предоставления муниципальной услуги, состав, последовательность и сроки выполнения административных процедур предоставления муниципальной  услуги, требования к порядку их выполнения, порядок и формы </w:t>
      </w:r>
      <w:proofErr w:type="gramStart"/>
      <w:r w:rsidRPr="00B83B19">
        <w:t>контроля за</w:t>
      </w:r>
      <w:proofErr w:type="gramEnd"/>
      <w:r w:rsidRPr="00B83B19">
        <w:t xml:space="preserve"> предоставлением муниципальной услуги, порядок обжалования заявителями решений и действий (бездействия) должностных лиц, а также принимаемых ими решений при предоставлении муниципальной услуги.</w:t>
      </w:r>
    </w:p>
    <w:p w:rsidR="00E13377" w:rsidRPr="00B83B19" w:rsidRDefault="00E13377" w:rsidP="00E13377">
      <w:pPr>
        <w:pStyle w:val="a4"/>
        <w:spacing w:before="0" w:beforeAutospacing="0" w:after="0" w:afterAutospacing="0"/>
        <w:ind w:left="-120"/>
        <w:jc w:val="both"/>
      </w:pPr>
      <w:r w:rsidRPr="00B83B19">
        <w:t xml:space="preserve">        1.3. Заявителями на предоставление муниципальной услуги являются юридические и физические лица, индивидуальные предприниматели (далее - заявители).  От имени физических лиц и индивидуальных предпринимателей могут действовать любые заинтересованные лица в соответствии с законодательством Российской Федерации. От имени юридических лиц  могут действовать лица, действующие  в соответствии с законом, иными нормативными правовыми актами и учредительными документами, без доверенности;  представители в силу полномочий, основанных на доверенности или договоре.   </w:t>
      </w:r>
    </w:p>
    <w:p w:rsidR="00E13377" w:rsidRPr="00B83B19" w:rsidRDefault="00E13377" w:rsidP="00E13377">
      <w:pPr>
        <w:pStyle w:val="a4"/>
        <w:spacing w:before="0" w:beforeAutospacing="0" w:after="0" w:afterAutospacing="0"/>
        <w:ind w:left="-120"/>
        <w:jc w:val="both"/>
      </w:pPr>
      <w:r w:rsidRPr="00B83B19">
        <w:t xml:space="preserve">      1.4.  Муниципальная услуга  предоставляется администрацией </w:t>
      </w:r>
      <w:r w:rsidR="002E1C67">
        <w:t>Элисенваарского</w:t>
      </w:r>
      <w:r w:rsidR="00FD0AEB" w:rsidRPr="00B83B19">
        <w:t xml:space="preserve"> сельского</w:t>
      </w:r>
      <w:r w:rsidRPr="00B83B19">
        <w:t xml:space="preserve"> поселения (далее - администрация).</w:t>
      </w:r>
    </w:p>
    <w:p w:rsidR="00E13377" w:rsidRPr="00B83B19" w:rsidRDefault="00E13377" w:rsidP="00E13377">
      <w:pPr>
        <w:autoSpaceDE w:val="0"/>
        <w:ind w:firstLine="180"/>
        <w:jc w:val="both"/>
        <w:rPr>
          <w:sz w:val="24"/>
        </w:rPr>
      </w:pPr>
      <w:r w:rsidRPr="00B83B19">
        <w:rPr>
          <w:sz w:val="24"/>
        </w:rPr>
        <w:t xml:space="preserve"> 1.4.1. Информация о правилах предоставления услуги является открытой и предоставляется путем:</w:t>
      </w:r>
    </w:p>
    <w:p w:rsidR="00E13377" w:rsidRPr="00B83B19" w:rsidRDefault="00E13377" w:rsidP="00E13377">
      <w:pPr>
        <w:autoSpaceDE w:val="0"/>
        <w:ind w:firstLine="709"/>
        <w:jc w:val="both"/>
        <w:rPr>
          <w:sz w:val="24"/>
        </w:rPr>
      </w:pPr>
      <w:r w:rsidRPr="00B83B19">
        <w:rPr>
          <w:sz w:val="24"/>
        </w:rPr>
        <w:t xml:space="preserve">а) размещения на официальном сайте администрации </w:t>
      </w:r>
      <w:r w:rsidR="002E1C67">
        <w:rPr>
          <w:sz w:val="24"/>
        </w:rPr>
        <w:t>Элисенваарского</w:t>
      </w:r>
      <w:r w:rsidRPr="00B83B19">
        <w:rPr>
          <w:sz w:val="24"/>
        </w:rPr>
        <w:t xml:space="preserve"> </w:t>
      </w:r>
      <w:r w:rsidR="00FD0AEB" w:rsidRPr="00B83B19">
        <w:rPr>
          <w:sz w:val="24"/>
        </w:rPr>
        <w:t xml:space="preserve">сельского </w:t>
      </w:r>
      <w:r w:rsidRPr="00B83B19">
        <w:rPr>
          <w:sz w:val="24"/>
        </w:rPr>
        <w:t xml:space="preserve"> поселения –  </w:t>
      </w:r>
      <w:proofErr w:type="spellStart"/>
      <w:r w:rsidR="005A4188" w:rsidRPr="00B83B19">
        <w:rPr>
          <w:b/>
          <w:sz w:val="24"/>
          <w:u w:val="single"/>
          <w:lang w:val="en-US"/>
        </w:rPr>
        <w:t>elisenvaara</w:t>
      </w:r>
      <w:proofErr w:type="spellEnd"/>
      <w:r w:rsidR="005A4188" w:rsidRPr="00B83B19">
        <w:rPr>
          <w:b/>
          <w:sz w:val="24"/>
          <w:u w:val="single"/>
        </w:rPr>
        <w:t>.</w:t>
      </w:r>
      <w:proofErr w:type="spellStart"/>
      <w:r w:rsidR="005A4188" w:rsidRPr="00B83B19">
        <w:rPr>
          <w:b/>
          <w:sz w:val="24"/>
          <w:u w:val="single"/>
          <w:lang w:val="en-US"/>
        </w:rPr>
        <w:t>ru</w:t>
      </w:r>
      <w:proofErr w:type="spellEnd"/>
      <w:r w:rsidRPr="00B83B19">
        <w:rPr>
          <w:sz w:val="24"/>
        </w:rPr>
        <w:t>;</w:t>
      </w:r>
    </w:p>
    <w:p w:rsidR="00E13377" w:rsidRPr="00B83B19" w:rsidRDefault="00E13377" w:rsidP="00E13377">
      <w:pPr>
        <w:autoSpaceDE w:val="0"/>
        <w:ind w:firstLine="709"/>
        <w:jc w:val="both"/>
        <w:rPr>
          <w:sz w:val="24"/>
        </w:rPr>
      </w:pPr>
      <w:r w:rsidRPr="00B83B19">
        <w:rPr>
          <w:sz w:val="24"/>
        </w:rPr>
        <w:t>б) размещения на информационных стендах, расположенных в администрации;</w:t>
      </w:r>
    </w:p>
    <w:p w:rsidR="00E13377" w:rsidRPr="00B83B19" w:rsidRDefault="00E13377" w:rsidP="00E13377">
      <w:pPr>
        <w:autoSpaceDE w:val="0"/>
        <w:ind w:firstLine="709"/>
        <w:jc w:val="both"/>
        <w:rPr>
          <w:sz w:val="24"/>
        </w:rPr>
      </w:pPr>
      <w:r w:rsidRPr="00B83B19">
        <w:rPr>
          <w:sz w:val="24"/>
        </w:rPr>
        <w:t>в) проведения консультаций специалистами.</w:t>
      </w:r>
    </w:p>
    <w:p w:rsidR="00E13377" w:rsidRPr="00B83B19" w:rsidRDefault="00E13377" w:rsidP="00E13377">
      <w:pPr>
        <w:autoSpaceDE w:val="0"/>
        <w:ind w:firstLine="709"/>
        <w:jc w:val="both"/>
        <w:rPr>
          <w:sz w:val="24"/>
        </w:rPr>
      </w:pPr>
      <w:r w:rsidRPr="00B83B19">
        <w:rPr>
          <w:sz w:val="24"/>
        </w:rPr>
        <w:t xml:space="preserve">2.13.2. Место нахождения: </w:t>
      </w:r>
    </w:p>
    <w:p w:rsidR="004E7A87" w:rsidRPr="00C4012A" w:rsidRDefault="004E7A87" w:rsidP="004E7A87">
      <w:pPr>
        <w:ind w:firstLine="540"/>
        <w:jc w:val="both"/>
        <w:rPr>
          <w:sz w:val="24"/>
        </w:rPr>
      </w:pPr>
      <w:proofErr w:type="gramStart"/>
      <w:r w:rsidRPr="00C4012A">
        <w:rPr>
          <w:sz w:val="24"/>
        </w:rPr>
        <w:t>186720 Республика Карелия, Лахденпохский район, пос. Элисенваара, ул.</w:t>
      </w:r>
      <w:r w:rsidR="005A4188">
        <w:rPr>
          <w:sz w:val="24"/>
        </w:rPr>
        <w:t xml:space="preserve"> </w:t>
      </w:r>
      <w:r w:rsidRPr="00C4012A">
        <w:rPr>
          <w:sz w:val="24"/>
        </w:rPr>
        <w:t>Петровского, д.1</w:t>
      </w:r>
      <w:proofErr w:type="gramEnd"/>
    </w:p>
    <w:p w:rsidR="004E7A87" w:rsidRPr="00C4012A" w:rsidRDefault="004E7A87" w:rsidP="004E7A87">
      <w:pPr>
        <w:ind w:firstLine="540"/>
        <w:jc w:val="both"/>
        <w:rPr>
          <w:sz w:val="24"/>
        </w:rPr>
      </w:pPr>
      <w:r w:rsidRPr="00C4012A">
        <w:rPr>
          <w:sz w:val="24"/>
        </w:rPr>
        <w:t xml:space="preserve">График работы администрации: понедельник – четверг с 9-00 до 17-15, пятница с 9-00 до 17-00 (кроме выходных и праздничных дней), перерыв на обед с 13-00 </w:t>
      </w:r>
      <w:proofErr w:type="gramStart"/>
      <w:r w:rsidRPr="00C4012A">
        <w:rPr>
          <w:sz w:val="24"/>
        </w:rPr>
        <w:t>до</w:t>
      </w:r>
      <w:proofErr w:type="gramEnd"/>
      <w:r w:rsidRPr="00C4012A">
        <w:rPr>
          <w:sz w:val="24"/>
        </w:rPr>
        <w:t xml:space="preserve"> 14-00 час., суббота, воскресенье - выходной.</w:t>
      </w:r>
    </w:p>
    <w:p w:rsidR="004E7A87" w:rsidRPr="00C4012A" w:rsidRDefault="004E7A87" w:rsidP="004E7A87">
      <w:pPr>
        <w:ind w:firstLine="540"/>
        <w:jc w:val="both"/>
        <w:rPr>
          <w:sz w:val="24"/>
        </w:rPr>
      </w:pPr>
      <w:r w:rsidRPr="00C4012A">
        <w:rPr>
          <w:sz w:val="24"/>
        </w:rPr>
        <w:t>Телефон (факс) администрации Элисенваарского сельского поселения 8 (81450) 33-686</w:t>
      </w:r>
    </w:p>
    <w:p w:rsidR="00FD0AEB" w:rsidRPr="00B83B19" w:rsidRDefault="004E7A87" w:rsidP="004E7A87">
      <w:pPr>
        <w:jc w:val="both"/>
        <w:rPr>
          <w:sz w:val="24"/>
        </w:rPr>
      </w:pPr>
      <w:r w:rsidRPr="00C4012A">
        <w:rPr>
          <w:sz w:val="24"/>
        </w:rPr>
        <w:t>Адрес электронной почты:</w:t>
      </w:r>
      <w:r w:rsidRPr="00C4012A">
        <w:rPr>
          <w:b/>
          <w:sz w:val="24"/>
        </w:rPr>
        <w:t xml:space="preserve"> </w:t>
      </w:r>
      <w:hyperlink r:id="rId5" w:history="1">
        <w:r w:rsidRPr="00C4012A">
          <w:rPr>
            <w:rStyle w:val="a3"/>
            <w:b/>
            <w:sz w:val="24"/>
          </w:rPr>
          <w:t>elisenvaara.adm@mail.ru</w:t>
        </w:r>
      </w:hyperlink>
    </w:p>
    <w:p w:rsidR="00E13377" w:rsidRPr="00B83B19" w:rsidRDefault="00E13377" w:rsidP="00E13377">
      <w:pPr>
        <w:pStyle w:val="1"/>
        <w:tabs>
          <w:tab w:val="clear" w:pos="360"/>
          <w:tab w:val="left" w:pos="1134"/>
        </w:tabs>
        <w:spacing w:before="0" w:after="0" w:line="240" w:lineRule="auto"/>
        <w:ind w:right="111" w:firstLine="709"/>
      </w:pPr>
      <w:r w:rsidRPr="00B83B19">
        <w:t>Прием документов производится в рабочие дни в часы работы администрации.</w:t>
      </w:r>
    </w:p>
    <w:p w:rsidR="00E13377" w:rsidRPr="00B83B19" w:rsidRDefault="00E13377" w:rsidP="00E13377">
      <w:pPr>
        <w:pStyle w:val="a4"/>
        <w:spacing w:before="0" w:beforeAutospacing="0" w:after="0" w:afterAutospacing="0"/>
        <w:jc w:val="both"/>
      </w:pPr>
      <w:r w:rsidRPr="00B83B19">
        <w:t xml:space="preserve">   1.5.  Правовые основы предоставления муниципальной услуги:</w:t>
      </w:r>
    </w:p>
    <w:p w:rsidR="00E13377" w:rsidRPr="00B83B19" w:rsidRDefault="00E13377" w:rsidP="00E13377">
      <w:pPr>
        <w:pStyle w:val="a4"/>
        <w:spacing w:before="0" w:beforeAutospacing="0" w:after="0" w:afterAutospacing="0"/>
        <w:ind w:firstLine="708"/>
        <w:jc w:val="both"/>
      </w:pPr>
      <w:r w:rsidRPr="00B83B19">
        <w:t xml:space="preserve">  - Жилищный кодекс Российской Федерации от 29.12.2004 г. № 188-ФЗ;</w:t>
      </w:r>
    </w:p>
    <w:p w:rsidR="00E13377" w:rsidRPr="00B83B19" w:rsidRDefault="00E13377" w:rsidP="00E13377">
      <w:pPr>
        <w:ind w:firstLine="851"/>
        <w:jc w:val="both"/>
        <w:rPr>
          <w:sz w:val="24"/>
        </w:rPr>
      </w:pPr>
      <w:r w:rsidRPr="00B83B19">
        <w:rPr>
          <w:sz w:val="24"/>
        </w:rPr>
        <w:t>- Федеральный закон от 06.10.2003 года № 131-ФЗ «Об общих принципах организации местного самоуправления в Российской Федерации»;</w:t>
      </w:r>
    </w:p>
    <w:p w:rsidR="00E13377" w:rsidRPr="00B83B19" w:rsidRDefault="00E13377" w:rsidP="00E13377">
      <w:pPr>
        <w:pStyle w:val="a7"/>
        <w:ind w:firstLine="851"/>
        <w:jc w:val="both"/>
        <w:rPr>
          <w:rFonts w:ascii="Times New Roman" w:eastAsia="Times New Roman" w:hAnsi="Times New Roman" w:cs="Times New Roman"/>
          <w:sz w:val="24"/>
          <w:szCs w:val="24"/>
        </w:rPr>
      </w:pPr>
      <w:r w:rsidRPr="00B83B19">
        <w:rPr>
          <w:rFonts w:ascii="Times New Roman" w:eastAsia="Times New Roman" w:hAnsi="Times New Roman" w:cs="Times New Roman"/>
          <w:sz w:val="24"/>
          <w:szCs w:val="24"/>
        </w:rPr>
        <w:t>- Федеральный закон от 02.05.2006 года № 59-ФЗ «О порядке рассмотрения обращений граждан Российской Федерации»;</w:t>
      </w:r>
    </w:p>
    <w:p w:rsidR="00E13377" w:rsidRPr="00B83B19" w:rsidRDefault="00E13377" w:rsidP="00E13377">
      <w:pPr>
        <w:ind w:firstLine="851"/>
        <w:jc w:val="both"/>
        <w:rPr>
          <w:sz w:val="24"/>
        </w:rPr>
      </w:pPr>
      <w:r w:rsidRPr="00B83B19">
        <w:rPr>
          <w:sz w:val="24"/>
        </w:rPr>
        <w:t>- Федеральным законом от 27.07.2010 года № 210-ФЗ «Об организации предоставления государственных и муниципальных услуг»;</w:t>
      </w:r>
    </w:p>
    <w:p w:rsidR="00E13377" w:rsidRPr="00B83B19" w:rsidRDefault="00E13377" w:rsidP="00E13377">
      <w:pPr>
        <w:pStyle w:val="ConsPlusNormal"/>
        <w:widowControl/>
        <w:ind w:firstLine="851"/>
        <w:jc w:val="both"/>
        <w:rPr>
          <w:rFonts w:ascii="Times New Roman" w:hAnsi="Times New Roman" w:cs="Times New Roman"/>
          <w:sz w:val="24"/>
          <w:szCs w:val="24"/>
        </w:rPr>
      </w:pPr>
      <w:r w:rsidRPr="00B83B19">
        <w:rPr>
          <w:rFonts w:ascii="Times New Roman" w:hAnsi="Times New Roman" w:cs="Times New Roman"/>
          <w:sz w:val="24"/>
          <w:szCs w:val="24"/>
        </w:rPr>
        <w:t xml:space="preserve">- Постановлением Правительства Российской Федерации от 28.01.2006 года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w:t>
      </w:r>
    </w:p>
    <w:p w:rsidR="00E13377" w:rsidRPr="00B83B19" w:rsidRDefault="00E13377" w:rsidP="00E13377">
      <w:pPr>
        <w:ind w:firstLine="720"/>
        <w:jc w:val="both"/>
        <w:rPr>
          <w:sz w:val="24"/>
        </w:rPr>
      </w:pPr>
      <w:r w:rsidRPr="00B83B19">
        <w:rPr>
          <w:sz w:val="24"/>
        </w:rPr>
        <w:t>- Устав</w:t>
      </w:r>
      <w:r w:rsidR="004E7A87">
        <w:rPr>
          <w:sz w:val="24"/>
        </w:rPr>
        <w:t xml:space="preserve"> </w:t>
      </w:r>
      <w:r w:rsidRPr="00B83B19">
        <w:rPr>
          <w:sz w:val="24"/>
        </w:rPr>
        <w:t>«</w:t>
      </w:r>
      <w:r w:rsidR="004E7A87" w:rsidRPr="004E7A87">
        <w:rPr>
          <w:sz w:val="24"/>
        </w:rPr>
        <w:t>Элисенваарского сельского  поселения</w:t>
      </w:r>
      <w:r w:rsidRPr="00B83B19">
        <w:rPr>
          <w:sz w:val="24"/>
        </w:rPr>
        <w:t>»;</w:t>
      </w:r>
    </w:p>
    <w:p w:rsidR="00E13377" w:rsidRPr="00B83B19" w:rsidRDefault="00E13377" w:rsidP="00E13377">
      <w:pPr>
        <w:ind w:firstLine="708"/>
        <w:jc w:val="both"/>
        <w:rPr>
          <w:sz w:val="24"/>
        </w:rPr>
      </w:pPr>
      <w:r w:rsidRPr="00B83B19">
        <w:rPr>
          <w:sz w:val="24"/>
        </w:rPr>
        <w:t>1.6. Результатом предоставления услуги является:</w:t>
      </w:r>
    </w:p>
    <w:p w:rsidR="00E13377" w:rsidRPr="00B83B19" w:rsidRDefault="00E13377" w:rsidP="00E13377">
      <w:pPr>
        <w:ind w:firstLine="720"/>
        <w:jc w:val="both"/>
        <w:rPr>
          <w:sz w:val="24"/>
        </w:rPr>
      </w:pPr>
      <w:r w:rsidRPr="00B83B19">
        <w:rPr>
          <w:sz w:val="24"/>
        </w:rPr>
        <w:t xml:space="preserve">1.6.1. Получение заявителем (представителем заявителя) заключения межведомственной комиссии и распоряжения Главы </w:t>
      </w:r>
      <w:r w:rsidR="002E1C67">
        <w:rPr>
          <w:sz w:val="24"/>
        </w:rPr>
        <w:t>Элисенваарского</w:t>
      </w:r>
      <w:r w:rsidR="00F41920" w:rsidRPr="00B83B19">
        <w:rPr>
          <w:sz w:val="24"/>
        </w:rPr>
        <w:t xml:space="preserve"> сельского    </w:t>
      </w:r>
      <w:r w:rsidRPr="00B83B19">
        <w:rPr>
          <w:sz w:val="24"/>
        </w:rPr>
        <w:t xml:space="preserve"> поселения о признании помещения жилым помещением, жилого помещения пригодным (непригодным)  для проживания, многоквартирного дома аварийным и подлежащим сносу или реконструкции.</w:t>
      </w:r>
    </w:p>
    <w:p w:rsidR="00E13377" w:rsidRPr="00B83B19" w:rsidRDefault="00E13377" w:rsidP="00E13377">
      <w:pPr>
        <w:ind w:firstLine="708"/>
        <w:jc w:val="both"/>
        <w:rPr>
          <w:sz w:val="24"/>
        </w:rPr>
      </w:pPr>
      <w:r w:rsidRPr="00B83B19">
        <w:rPr>
          <w:sz w:val="24"/>
        </w:rPr>
        <w:t>1.6.2. Обоснованный отказ в предоставлении муниципальной услуги.</w:t>
      </w:r>
    </w:p>
    <w:p w:rsidR="00E13377" w:rsidRPr="00B83B19" w:rsidRDefault="00E13377" w:rsidP="00E13377">
      <w:pPr>
        <w:ind w:firstLine="708"/>
        <w:jc w:val="both"/>
        <w:rPr>
          <w:sz w:val="24"/>
        </w:rPr>
      </w:pPr>
    </w:p>
    <w:p w:rsidR="00E13377" w:rsidRPr="00B83B19" w:rsidRDefault="00E13377" w:rsidP="00E13377">
      <w:pPr>
        <w:jc w:val="center"/>
        <w:rPr>
          <w:b/>
          <w:sz w:val="24"/>
        </w:rPr>
      </w:pPr>
      <w:r w:rsidRPr="00B83B19">
        <w:rPr>
          <w:b/>
          <w:sz w:val="24"/>
        </w:rPr>
        <w:t>II. Стандарт  предоставления услуги</w:t>
      </w:r>
    </w:p>
    <w:p w:rsidR="00E13377" w:rsidRPr="00B83B19" w:rsidRDefault="00E13377" w:rsidP="00E13377">
      <w:pPr>
        <w:ind w:left="851"/>
        <w:rPr>
          <w:sz w:val="24"/>
        </w:rPr>
      </w:pPr>
    </w:p>
    <w:p w:rsidR="00E13377" w:rsidRPr="00B83B19" w:rsidRDefault="00E13377" w:rsidP="00E13377">
      <w:pPr>
        <w:ind w:left="720"/>
        <w:rPr>
          <w:sz w:val="24"/>
        </w:rPr>
      </w:pPr>
      <w:r w:rsidRPr="00B83B19">
        <w:rPr>
          <w:sz w:val="24"/>
        </w:rPr>
        <w:t>2.1.Наименование муниципальной услуги.</w:t>
      </w:r>
    </w:p>
    <w:p w:rsidR="00E13377" w:rsidRPr="00B83B19" w:rsidRDefault="00E13377" w:rsidP="00E13377">
      <w:pPr>
        <w:jc w:val="both"/>
        <w:rPr>
          <w:sz w:val="24"/>
        </w:rPr>
      </w:pPr>
      <w:r w:rsidRPr="00B83B19">
        <w:rPr>
          <w:sz w:val="24"/>
        </w:rPr>
        <w:t xml:space="preserve">    «Принятие решения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w:t>
      </w:r>
    </w:p>
    <w:p w:rsidR="00E13377" w:rsidRPr="00B83B19" w:rsidRDefault="00E13377" w:rsidP="00E13377">
      <w:pPr>
        <w:ind w:firstLine="720"/>
        <w:jc w:val="both"/>
        <w:rPr>
          <w:sz w:val="24"/>
        </w:rPr>
      </w:pPr>
      <w:r w:rsidRPr="00B83B19">
        <w:rPr>
          <w:sz w:val="24"/>
        </w:rPr>
        <w:t xml:space="preserve">2.2. Наименование  органа, предоставляющего муниципальную услугу: администрация </w:t>
      </w:r>
      <w:r w:rsidR="002E1C67">
        <w:rPr>
          <w:sz w:val="24"/>
        </w:rPr>
        <w:t>Элисенваарского</w:t>
      </w:r>
      <w:r w:rsidR="00F41920" w:rsidRPr="00B83B19">
        <w:rPr>
          <w:sz w:val="24"/>
        </w:rPr>
        <w:t xml:space="preserve"> сельского </w:t>
      </w:r>
      <w:r w:rsidRPr="00B83B19">
        <w:rPr>
          <w:sz w:val="24"/>
        </w:rPr>
        <w:t xml:space="preserve"> поселения  (далее администрация).</w:t>
      </w:r>
    </w:p>
    <w:p w:rsidR="00E13377" w:rsidRPr="00B83B19" w:rsidRDefault="00E13377" w:rsidP="00E13377">
      <w:pPr>
        <w:autoSpaceDE w:val="0"/>
        <w:ind w:firstLine="720"/>
        <w:jc w:val="both"/>
        <w:rPr>
          <w:sz w:val="24"/>
        </w:rPr>
      </w:pPr>
      <w:r w:rsidRPr="00B83B19">
        <w:rPr>
          <w:sz w:val="24"/>
        </w:rPr>
        <w:t xml:space="preserve">2.2.1 Заявление об оказании муниципальной услуги, жалоба по вопросам, связанным с предоставлением услуги, подается заявителем в администрацию </w:t>
      </w:r>
      <w:r w:rsidR="002E1C67">
        <w:rPr>
          <w:sz w:val="24"/>
        </w:rPr>
        <w:t>Элисенваарского</w:t>
      </w:r>
      <w:r w:rsidR="00F41920" w:rsidRPr="00B83B19">
        <w:rPr>
          <w:sz w:val="24"/>
        </w:rPr>
        <w:t xml:space="preserve"> сельского</w:t>
      </w:r>
      <w:r w:rsidRPr="00B83B19">
        <w:rPr>
          <w:sz w:val="24"/>
        </w:rPr>
        <w:t xml:space="preserve"> поселения</w:t>
      </w:r>
      <w:r w:rsidR="004E7A87">
        <w:rPr>
          <w:sz w:val="24"/>
        </w:rPr>
        <w:t>.</w:t>
      </w:r>
    </w:p>
    <w:p w:rsidR="00E13377" w:rsidRPr="00B83B19" w:rsidRDefault="00E13377" w:rsidP="00E13377">
      <w:pPr>
        <w:ind w:left="720"/>
        <w:jc w:val="both"/>
        <w:rPr>
          <w:sz w:val="24"/>
        </w:rPr>
      </w:pPr>
      <w:r w:rsidRPr="00B83B19">
        <w:rPr>
          <w:sz w:val="24"/>
        </w:rPr>
        <w:t>2.3. Сроки предоставления муниципальной услуги.</w:t>
      </w:r>
    </w:p>
    <w:p w:rsidR="00E13377" w:rsidRPr="00B83B19" w:rsidRDefault="00E13377" w:rsidP="00E13377">
      <w:pPr>
        <w:pStyle w:val="ConsPlusNormal"/>
        <w:widowControl/>
        <w:ind w:firstLine="851"/>
        <w:jc w:val="both"/>
        <w:rPr>
          <w:rFonts w:ascii="Times New Roman" w:hAnsi="Times New Roman" w:cs="Times New Roman"/>
          <w:sz w:val="24"/>
          <w:szCs w:val="24"/>
          <w:lang w:eastAsia="en-US" w:bidi="en-US"/>
        </w:rPr>
      </w:pPr>
      <w:r w:rsidRPr="00B83B19">
        <w:rPr>
          <w:rFonts w:ascii="Times New Roman" w:hAnsi="Times New Roman" w:cs="Times New Roman"/>
          <w:sz w:val="24"/>
          <w:szCs w:val="24"/>
          <w:lang w:eastAsia="en-US" w:bidi="en-US"/>
        </w:rPr>
        <w:t>Общий срок предоставления муниципальной услуги не должен превышать тридцать дней со дня регистрации заявления о проведении оценки жилого помещения.</w:t>
      </w:r>
    </w:p>
    <w:p w:rsidR="00E13377" w:rsidRPr="00B83B19" w:rsidRDefault="00E13377" w:rsidP="00E13377">
      <w:pPr>
        <w:ind w:firstLine="708"/>
        <w:jc w:val="both"/>
        <w:rPr>
          <w:sz w:val="24"/>
        </w:rPr>
      </w:pPr>
      <w:r w:rsidRPr="00B83B19">
        <w:rPr>
          <w:sz w:val="24"/>
        </w:rPr>
        <w:t>2.4. Перечень документов, необходимых для предоставления муниципальной услуги.</w:t>
      </w:r>
    </w:p>
    <w:p w:rsidR="00E13377" w:rsidRPr="00B83B19" w:rsidRDefault="00E13377" w:rsidP="00E13377">
      <w:pPr>
        <w:ind w:firstLine="840"/>
        <w:jc w:val="both"/>
        <w:rPr>
          <w:sz w:val="24"/>
        </w:rPr>
      </w:pPr>
      <w:r w:rsidRPr="00B83B19">
        <w:rPr>
          <w:sz w:val="24"/>
        </w:rPr>
        <w:t>Основанием для начала административной процедуры является поступление в администрацию  заявления о проведении оценки жилого помещения  (Приложение  1 к настоящему Административному регламенту) (далее - заявление) с приложением к нему документов:</w:t>
      </w:r>
    </w:p>
    <w:p w:rsidR="00E13377" w:rsidRPr="00B83B19" w:rsidRDefault="00E13377" w:rsidP="00E13377">
      <w:pPr>
        <w:jc w:val="both"/>
        <w:rPr>
          <w:sz w:val="24"/>
        </w:rPr>
      </w:pPr>
      <w:r w:rsidRPr="00B83B19">
        <w:rPr>
          <w:sz w:val="24"/>
        </w:rPr>
        <w:tab/>
        <w:t xml:space="preserve"> - документ, удостоверяющий личность, в частности:</w:t>
      </w:r>
    </w:p>
    <w:p w:rsidR="00E13377" w:rsidRPr="00B83B19" w:rsidRDefault="00E13377" w:rsidP="00E13377">
      <w:pPr>
        <w:ind w:firstLine="840"/>
        <w:jc w:val="both"/>
        <w:rPr>
          <w:sz w:val="24"/>
        </w:rPr>
      </w:pPr>
      <w:r w:rsidRPr="00B83B19">
        <w:rPr>
          <w:sz w:val="24"/>
        </w:rPr>
        <w:t>- паспорт гражданина Российской Федерации (для граждан, проживающих на территории Российской Федерации);</w:t>
      </w:r>
    </w:p>
    <w:p w:rsidR="00E13377" w:rsidRPr="00B83B19" w:rsidRDefault="00E13377" w:rsidP="00E13377">
      <w:pPr>
        <w:jc w:val="both"/>
        <w:rPr>
          <w:sz w:val="24"/>
        </w:rPr>
      </w:pPr>
      <w:r w:rsidRPr="00B83B19">
        <w:rPr>
          <w:sz w:val="24"/>
        </w:rPr>
        <w:tab/>
        <w:t>- документ, подтверждающий в установленном порядке полномочие заявителя на представление соответствующего письменного обращения, в случае обращения лица, представляющего интересы иных лиц;</w:t>
      </w:r>
    </w:p>
    <w:p w:rsidR="00E13377" w:rsidRPr="00B83B19" w:rsidRDefault="00E13377" w:rsidP="00E13377">
      <w:pPr>
        <w:ind w:firstLine="708"/>
        <w:jc w:val="both"/>
        <w:rPr>
          <w:sz w:val="24"/>
        </w:rPr>
      </w:pPr>
      <w:r w:rsidRPr="00B83B19">
        <w:rPr>
          <w:sz w:val="24"/>
        </w:rPr>
        <w:t>- нотариально заверенные копии правоустанавливающих документов на помещение (договор купли-продажи, свидетельство о праве на наследство по закону (завещанию), договор дарения, договор приватизации) или свидетельства государственной регистрации права собственности на помещение;</w:t>
      </w:r>
    </w:p>
    <w:p w:rsidR="00E13377" w:rsidRPr="00B83B19" w:rsidRDefault="00E13377" w:rsidP="00E13377">
      <w:pPr>
        <w:ind w:firstLine="708"/>
        <w:jc w:val="both"/>
        <w:rPr>
          <w:sz w:val="24"/>
        </w:rPr>
      </w:pPr>
      <w:r w:rsidRPr="00B83B19">
        <w:rPr>
          <w:sz w:val="24"/>
        </w:rPr>
        <w:t>- план жилого помещения с его техническим паспортом, а для нежилого помещения – также проект реконструкции нежилого помещения для признания его в дальнейшем жилым помещением.</w:t>
      </w:r>
    </w:p>
    <w:p w:rsidR="00E13377" w:rsidRPr="00B83B19" w:rsidRDefault="00E13377" w:rsidP="00E13377">
      <w:pPr>
        <w:ind w:firstLine="708"/>
        <w:jc w:val="both"/>
        <w:rPr>
          <w:sz w:val="24"/>
        </w:rPr>
      </w:pPr>
      <w:r w:rsidRPr="00B83B19">
        <w:rPr>
          <w:sz w:val="24"/>
        </w:rPr>
        <w:t xml:space="preserve">- при признании жилого помещения </w:t>
      </w:r>
      <w:proofErr w:type="gramStart"/>
      <w:r w:rsidRPr="00B83B19">
        <w:rPr>
          <w:sz w:val="24"/>
        </w:rPr>
        <w:t>непригодным</w:t>
      </w:r>
      <w:proofErr w:type="gramEnd"/>
      <w:r w:rsidRPr="00B83B19">
        <w:rPr>
          <w:sz w:val="24"/>
        </w:rPr>
        <w:t xml:space="preserve"> для проживания, многоквартирного дома аварийным и подлежащем сносу или реконструкции в предоставляется заключение независимой экспертизы;</w:t>
      </w:r>
    </w:p>
    <w:p w:rsidR="00E13377" w:rsidRPr="00B83B19" w:rsidRDefault="00E13377" w:rsidP="00E13377">
      <w:pPr>
        <w:ind w:firstLine="708"/>
        <w:jc w:val="both"/>
        <w:rPr>
          <w:sz w:val="24"/>
        </w:rPr>
      </w:pPr>
      <w:r w:rsidRPr="00B83B19">
        <w:rPr>
          <w:sz w:val="24"/>
        </w:rPr>
        <w:t>При обращении за получением муниципальной услуги от имени заявителя его представителя, последний представляет документ, удостоверяющий личность, и  документ, подтверждающий его полномочия на представление интересов заявителя.</w:t>
      </w:r>
    </w:p>
    <w:p w:rsidR="00E13377" w:rsidRPr="00B83B19" w:rsidRDefault="00E13377" w:rsidP="00E13377">
      <w:pPr>
        <w:tabs>
          <w:tab w:val="left" w:pos="720"/>
        </w:tabs>
        <w:ind w:firstLine="720"/>
        <w:jc w:val="both"/>
        <w:rPr>
          <w:sz w:val="24"/>
        </w:rPr>
      </w:pPr>
      <w:r w:rsidRPr="00B83B19">
        <w:rPr>
          <w:sz w:val="24"/>
        </w:rPr>
        <w:t>2.5. Перечень  основания для отказа в предоставлении муниципальной услуги.</w:t>
      </w:r>
    </w:p>
    <w:p w:rsidR="00E13377" w:rsidRPr="00B83B19" w:rsidRDefault="00E13377" w:rsidP="00E13377">
      <w:pPr>
        <w:tabs>
          <w:tab w:val="left" w:pos="720"/>
        </w:tabs>
        <w:ind w:firstLine="720"/>
        <w:jc w:val="both"/>
        <w:rPr>
          <w:sz w:val="24"/>
        </w:rPr>
      </w:pPr>
      <w:r w:rsidRPr="00B83B19">
        <w:rPr>
          <w:sz w:val="24"/>
        </w:rPr>
        <w:t>-      отсутствие документов, указанных в п. 2.5 настоящего регламента.</w:t>
      </w:r>
    </w:p>
    <w:p w:rsidR="00E13377" w:rsidRPr="00B83B19" w:rsidRDefault="00E13377" w:rsidP="00E13377">
      <w:pPr>
        <w:tabs>
          <w:tab w:val="left" w:pos="720"/>
        </w:tabs>
        <w:ind w:firstLine="720"/>
        <w:jc w:val="both"/>
        <w:rPr>
          <w:sz w:val="24"/>
        </w:rPr>
      </w:pPr>
      <w:r w:rsidRPr="00B83B19">
        <w:rPr>
          <w:sz w:val="24"/>
        </w:rPr>
        <w:t>- несоответствие представленных документов требованиям, установленным Постановлением Правительства Российской Федерации от 28.01.2006 года № 47.</w:t>
      </w:r>
    </w:p>
    <w:p w:rsidR="00E13377" w:rsidRPr="00B83B19" w:rsidRDefault="00E13377" w:rsidP="00E13377">
      <w:pPr>
        <w:tabs>
          <w:tab w:val="left" w:pos="720"/>
        </w:tabs>
        <w:ind w:firstLine="720"/>
        <w:jc w:val="both"/>
        <w:rPr>
          <w:sz w:val="24"/>
        </w:rPr>
      </w:pPr>
      <w:r w:rsidRPr="00B83B19">
        <w:rPr>
          <w:sz w:val="24"/>
        </w:rPr>
        <w:t>При принятии решения об отказе в представлении муниципальной услуги заявителю не позднее 3 рабочих дней после его  принятия  направляется сообщение об отказе (с указанием его причины).</w:t>
      </w:r>
    </w:p>
    <w:p w:rsidR="00E13377" w:rsidRPr="00B83B19" w:rsidRDefault="00E13377" w:rsidP="00E13377">
      <w:pPr>
        <w:ind w:firstLine="840"/>
        <w:jc w:val="both"/>
        <w:rPr>
          <w:sz w:val="24"/>
        </w:rPr>
      </w:pPr>
      <w:r w:rsidRPr="00B83B19">
        <w:rPr>
          <w:sz w:val="24"/>
        </w:rPr>
        <w:t>2.6. Предоставление муниципальной услуги  является для заявителей бесплатным.</w:t>
      </w:r>
    </w:p>
    <w:p w:rsidR="00E13377" w:rsidRPr="00B83B19" w:rsidRDefault="00E13377" w:rsidP="00E13377">
      <w:pPr>
        <w:pStyle w:val="ConsPlusNormal"/>
        <w:widowControl/>
        <w:ind w:firstLine="851"/>
        <w:jc w:val="both"/>
        <w:rPr>
          <w:rFonts w:ascii="Times New Roman" w:hAnsi="Times New Roman" w:cs="Times New Roman"/>
          <w:sz w:val="24"/>
          <w:szCs w:val="24"/>
          <w:lang w:eastAsia="en-US" w:bidi="en-US"/>
        </w:rPr>
      </w:pPr>
      <w:r w:rsidRPr="00B83B19">
        <w:rPr>
          <w:rFonts w:ascii="Times New Roman" w:hAnsi="Times New Roman" w:cs="Times New Roman"/>
          <w:sz w:val="24"/>
          <w:szCs w:val="24"/>
          <w:lang w:eastAsia="en-US" w:bidi="en-US"/>
        </w:rPr>
        <w:t>2.7.  Время ожидания приема Заявителем для подачи и получения документов не должно превышать 30 минут.</w:t>
      </w:r>
    </w:p>
    <w:p w:rsidR="00E13377" w:rsidRPr="00B83B19" w:rsidRDefault="00E13377" w:rsidP="00E13377">
      <w:pPr>
        <w:pStyle w:val="ConsPlusNormal"/>
        <w:widowControl/>
        <w:ind w:firstLine="851"/>
        <w:jc w:val="both"/>
        <w:rPr>
          <w:rFonts w:ascii="Times New Roman" w:hAnsi="Times New Roman" w:cs="Times New Roman"/>
          <w:sz w:val="24"/>
          <w:szCs w:val="24"/>
          <w:lang w:eastAsia="en-US" w:bidi="en-US"/>
        </w:rPr>
      </w:pPr>
      <w:r w:rsidRPr="00B83B19">
        <w:rPr>
          <w:rFonts w:ascii="Times New Roman" w:hAnsi="Times New Roman" w:cs="Times New Roman"/>
          <w:sz w:val="24"/>
          <w:szCs w:val="24"/>
          <w:lang w:eastAsia="en-US" w:bidi="en-US"/>
        </w:rPr>
        <w:t xml:space="preserve">2.8. Максимальный срок выполнения действия – приема и регистрации запроса заявителя о предоставлении муниципальной услуги, передачи исполнителю – 3 дня. </w:t>
      </w:r>
    </w:p>
    <w:p w:rsidR="00E13377" w:rsidRPr="00B83B19" w:rsidRDefault="00E13377" w:rsidP="00E13377">
      <w:pPr>
        <w:ind w:firstLine="840"/>
        <w:jc w:val="both"/>
        <w:rPr>
          <w:sz w:val="24"/>
        </w:rPr>
      </w:pPr>
      <w:r w:rsidRPr="00B83B19">
        <w:rPr>
          <w:sz w:val="24"/>
        </w:rPr>
        <w:t>2.9. Требования к местам предоставления муниципальной услуги.</w:t>
      </w:r>
    </w:p>
    <w:p w:rsidR="00E13377" w:rsidRPr="00B83B19" w:rsidRDefault="00E13377" w:rsidP="00E13377">
      <w:pPr>
        <w:ind w:firstLine="720"/>
        <w:jc w:val="both"/>
        <w:rPr>
          <w:sz w:val="24"/>
        </w:rPr>
      </w:pPr>
      <w:r w:rsidRPr="00B83B19">
        <w:rPr>
          <w:sz w:val="24"/>
        </w:rPr>
        <w:t xml:space="preserve">Помещения, выделенные для предоставления муниципальной услуги, должны соответствовать санитарно-эпидемиологическим правилам. </w:t>
      </w:r>
    </w:p>
    <w:p w:rsidR="00E13377" w:rsidRPr="00B83B19" w:rsidRDefault="00E13377" w:rsidP="00E13377">
      <w:pPr>
        <w:ind w:firstLine="720"/>
        <w:jc w:val="both"/>
        <w:rPr>
          <w:sz w:val="24"/>
        </w:rPr>
      </w:pPr>
      <w:r w:rsidRPr="00B83B19">
        <w:rPr>
          <w:sz w:val="24"/>
        </w:rPr>
        <w:t>Рабочие места работников, осуществляющих рассмотрение обращений граждан, оборудуются техническими средствами (персональный компьютер) и оргтехникой, позволяющими организовать исполнение функции в полном объеме.</w:t>
      </w:r>
    </w:p>
    <w:p w:rsidR="00E13377" w:rsidRPr="00B83B19" w:rsidRDefault="00E13377" w:rsidP="00E13377">
      <w:pPr>
        <w:ind w:firstLine="720"/>
        <w:jc w:val="both"/>
        <w:rPr>
          <w:sz w:val="24"/>
        </w:rPr>
      </w:pPr>
      <w:r w:rsidRPr="00B83B19">
        <w:rPr>
          <w:sz w:val="24"/>
        </w:rPr>
        <w:t>Места для проведения личного приема граждан оборудуются стульями, столами, обеспечиваются канцелярскими принадлежностями для написания письменных обращений, информационными стендами.</w:t>
      </w:r>
    </w:p>
    <w:p w:rsidR="00E13377" w:rsidRPr="00B83B19" w:rsidRDefault="00E13377" w:rsidP="00E13377">
      <w:pPr>
        <w:ind w:firstLine="708"/>
        <w:jc w:val="both"/>
        <w:rPr>
          <w:sz w:val="24"/>
        </w:rPr>
      </w:pPr>
      <w:r w:rsidRPr="00B83B19">
        <w:rPr>
          <w:sz w:val="24"/>
        </w:rPr>
        <w:t>В помещениях приёма заявителей размещается информация, по вопросам  представления муниципальной услуги:</w:t>
      </w:r>
    </w:p>
    <w:p w:rsidR="00E13377" w:rsidRPr="00B83B19" w:rsidRDefault="00E13377" w:rsidP="00E13377">
      <w:pPr>
        <w:jc w:val="both"/>
        <w:rPr>
          <w:sz w:val="24"/>
        </w:rPr>
      </w:pPr>
      <w:r w:rsidRPr="00B83B19">
        <w:rPr>
          <w:sz w:val="24"/>
        </w:rPr>
        <w:t>- извлечения из нормативных правовых актов, содержащих нормы, регулирующие  деятельность по предоставлению  муниципальной услуги;</w:t>
      </w:r>
    </w:p>
    <w:p w:rsidR="00E13377" w:rsidRPr="00B83B19" w:rsidRDefault="00E13377" w:rsidP="00E13377">
      <w:pPr>
        <w:jc w:val="both"/>
        <w:rPr>
          <w:sz w:val="24"/>
        </w:rPr>
      </w:pPr>
      <w:r w:rsidRPr="00B83B19">
        <w:rPr>
          <w:sz w:val="24"/>
        </w:rPr>
        <w:t>- образцы заполнения документов, необходимых для получения муниципальной услуги;</w:t>
      </w:r>
    </w:p>
    <w:p w:rsidR="00E13377" w:rsidRPr="00B83B19" w:rsidRDefault="00E13377" w:rsidP="00E13377">
      <w:pPr>
        <w:jc w:val="both"/>
        <w:rPr>
          <w:sz w:val="24"/>
        </w:rPr>
      </w:pPr>
      <w:r w:rsidRPr="00B83B19">
        <w:rPr>
          <w:sz w:val="24"/>
        </w:rPr>
        <w:t>- текст административного регламента;</w:t>
      </w:r>
    </w:p>
    <w:p w:rsidR="00E13377" w:rsidRPr="00B83B19" w:rsidRDefault="00E13377" w:rsidP="00E13377">
      <w:pPr>
        <w:jc w:val="both"/>
        <w:rPr>
          <w:sz w:val="24"/>
        </w:rPr>
      </w:pPr>
      <w:r w:rsidRPr="00B83B19">
        <w:rPr>
          <w:sz w:val="24"/>
        </w:rPr>
        <w:t>- иную информацию по вопросам предоставления муниципальной услуги.</w:t>
      </w:r>
    </w:p>
    <w:p w:rsidR="00E13377" w:rsidRPr="00B83B19" w:rsidRDefault="00E13377" w:rsidP="00E13377">
      <w:pPr>
        <w:ind w:firstLine="720"/>
        <w:jc w:val="both"/>
        <w:rPr>
          <w:sz w:val="24"/>
        </w:rPr>
      </w:pPr>
      <w:r w:rsidRPr="00B83B19">
        <w:rPr>
          <w:sz w:val="24"/>
        </w:rPr>
        <w:t>Места ожидания предоставления муниципальной услуги оборудуются  стульями (креслами).</w:t>
      </w:r>
    </w:p>
    <w:p w:rsidR="00E13377" w:rsidRPr="00B83B19" w:rsidRDefault="00E13377" w:rsidP="00E13377">
      <w:pPr>
        <w:ind w:firstLine="720"/>
        <w:jc w:val="both"/>
        <w:rPr>
          <w:sz w:val="24"/>
        </w:rPr>
      </w:pPr>
      <w:r w:rsidRPr="00B83B19">
        <w:rPr>
          <w:sz w:val="24"/>
        </w:rPr>
        <w:t>В местах ожидания предусматривается оборудование мест общего пользования (туалетов).</w:t>
      </w:r>
    </w:p>
    <w:p w:rsidR="00E13377" w:rsidRPr="00B83B19" w:rsidRDefault="00E13377" w:rsidP="00E13377">
      <w:pPr>
        <w:ind w:firstLine="708"/>
        <w:jc w:val="both"/>
        <w:rPr>
          <w:sz w:val="24"/>
        </w:rPr>
      </w:pPr>
      <w:r w:rsidRPr="00B83B19">
        <w:rPr>
          <w:sz w:val="24"/>
        </w:rPr>
        <w:t>2.12. Показателем доступности и качества предоставления муниципальной услуги является отсутствие обоснованных жалоб граждан на  предоставляемую муниципальную услугу.</w:t>
      </w:r>
    </w:p>
    <w:p w:rsidR="00E13377" w:rsidRPr="00B83B19" w:rsidRDefault="00E13377" w:rsidP="00E13377">
      <w:pPr>
        <w:jc w:val="center"/>
        <w:rPr>
          <w:sz w:val="24"/>
        </w:rPr>
      </w:pPr>
    </w:p>
    <w:p w:rsidR="00E13377" w:rsidRPr="00B83B19" w:rsidRDefault="00E13377" w:rsidP="00E13377">
      <w:pPr>
        <w:jc w:val="center"/>
        <w:rPr>
          <w:b/>
          <w:sz w:val="24"/>
        </w:rPr>
      </w:pPr>
      <w:r w:rsidRPr="00B83B19">
        <w:rPr>
          <w:b/>
          <w:sz w:val="24"/>
        </w:rPr>
        <w:t>ΙΙΙ. Состав, последовательность и сроки выполнения административных процедур, требования к порядку их выполнения</w:t>
      </w:r>
    </w:p>
    <w:p w:rsidR="00E13377" w:rsidRPr="00B83B19" w:rsidRDefault="00E13377" w:rsidP="00E13377">
      <w:pPr>
        <w:jc w:val="center"/>
        <w:rPr>
          <w:sz w:val="24"/>
        </w:rPr>
      </w:pPr>
    </w:p>
    <w:p w:rsidR="00E13377" w:rsidRPr="00B83B19" w:rsidRDefault="00E13377" w:rsidP="00E13377">
      <w:pPr>
        <w:ind w:firstLine="720"/>
        <w:jc w:val="both"/>
        <w:rPr>
          <w:sz w:val="24"/>
        </w:rPr>
      </w:pPr>
      <w:r w:rsidRPr="00B83B19">
        <w:rPr>
          <w:sz w:val="24"/>
        </w:rPr>
        <w:t xml:space="preserve">3.1. Порядок информирования о правилах предоставления муниципальной услуги. </w:t>
      </w:r>
    </w:p>
    <w:p w:rsidR="00E13377" w:rsidRPr="00B83B19" w:rsidRDefault="00E13377" w:rsidP="00E13377">
      <w:pPr>
        <w:ind w:firstLine="840"/>
        <w:jc w:val="both"/>
        <w:rPr>
          <w:sz w:val="24"/>
        </w:rPr>
      </w:pPr>
      <w:r w:rsidRPr="00B83B19">
        <w:rPr>
          <w:sz w:val="24"/>
        </w:rPr>
        <w:t>Основными требованиями к информированию заявителей являются:</w:t>
      </w:r>
    </w:p>
    <w:p w:rsidR="00E13377" w:rsidRPr="00B83B19" w:rsidRDefault="00E13377" w:rsidP="00E13377">
      <w:pPr>
        <w:ind w:firstLine="840"/>
        <w:jc w:val="both"/>
        <w:rPr>
          <w:sz w:val="24"/>
        </w:rPr>
      </w:pPr>
      <w:r w:rsidRPr="00B83B19">
        <w:rPr>
          <w:sz w:val="24"/>
        </w:rPr>
        <w:t>- достоверность предоставляемой информации;</w:t>
      </w:r>
    </w:p>
    <w:p w:rsidR="00E13377" w:rsidRPr="00B83B19" w:rsidRDefault="00E13377" w:rsidP="00E13377">
      <w:pPr>
        <w:ind w:firstLine="840"/>
        <w:jc w:val="both"/>
        <w:rPr>
          <w:sz w:val="24"/>
        </w:rPr>
      </w:pPr>
      <w:r w:rsidRPr="00B83B19">
        <w:rPr>
          <w:sz w:val="24"/>
        </w:rPr>
        <w:t xml:space="preserve">- четкость </w:t>
      </w:r>
      <w:proofErr w:type="gramStart"/>
      <w:r w:rsidRPr="00B83B19">
        <w:rPr>
          <w:sz w:val="24"/>
        </w:rPr>
        <w:t>изложении</w:t>
      </w:r>
      <w:proofErr w:type="gramEnd"/>
      <w:r w:rsidRPr="00B83B19">
        <w:rPr>
          <w:sz w:val="24"/>
        </w:rPr>
        <w:t xml:space="preserve"> информации;</w:t>
      </w:r>
    </w:p>
    <w:p w:rsidR="00E13377" w:rsidRPr="00B83B19" w:rsidRDefault="00E13377" w:rsidP="00E13377">
      <w:pPr>
        <w:ind w:firstLine="840"/>
        <w:jc w:val="both"/>
        <w:rPr>
          <w:sz w:val="24"/>
        </w:rPr>
      </w:pPr>
      <w:r w:rsidRPr="00B83B19">
        <w:rPr>
          <w:sz w:val="24"/>
        </w:rPr>
        <w:t>- полнота информирования;</w:t>
      </w:r>
    </w:p>
    <w:p w:rsidR="00E13377" w:rsidRPr="00B83B19" w:rsidRDefault="00E13377" w:rsidP="00E13377">
      <w:pPr>
        <w:ind w:firstLine="840"/>
        <w:jc w:val="both"/>
        <w:rPr>
          <w:sz w:val="24"/>
        </w:rPr>
      </w:pPr>
      <w:r w:rsidRPr="00B83B19">
        <w:rPr>
          <w:sz w:val="24"/>
        </w:rPr>
        <w:t>- наглядность форм предоставляемой информации;</w:t>
      </w:r>
    </w:p>
    <w:p w:rsidR="00E13377" w:rsidRPr="00B83B19" w:rsidRDefault="00E13377" w:rsidP="00E13377">
      <w:pPr>
        <w:ind w:firstLine="840"/>
        <w:jc w:val="both"/>
        <w:rPr>
          <w:sz w:val="24"/>
        </w:rPr>
      </w:pPr>
      <w:r w:rsidRPr="00B83B19">
        <w:rPr>
          <w:sz w:val="24"/>
        </w:rPr>
        <w:t>- удобство и доступность получения информации;</w:t>
      </w:r>
    </w:p>
    <w:p w:rsidR="00E13377" w:rsidRPr="00B83B19" w:rsidRDefault="00E13377" w:rsidP="00E13377">
      <w:pPr>
        <w:ind w:firstLine="840"/>
        <w:jc w:val="both"/>
        <w:rPr>
          <w:sz w:val="24"/>
        </w:rPr>
      </w:pPr>
      <w:r w:rsidRPr="00B83B19">
        <w:rPr>
          <w:sz w:val="24"/>
        </w:rPr>
        <w:t>- оперативность предоставления информации.</w:t>
      </w:r>
    </w:p>
    <w:p w:rsidR="00E13377" w:rsidRPr="00B83B19" w:rsidRDefault="00E13377" w:rsidP="00E13377">
      <w:pPr>
        <w:ind w:firstLine="720"/>
        <w:jc w:val="both"/>
        <w:rPr>
          <w:sz w:val="24"/>
        </w:rPr>
      </w:pPr>
      <w:r w:rsidRPr="00B83B19">
        <w:rPr>
          <w:sz w:val="24"/>
        </w:rPr>
        <w:t>3.1.1.Информация о месте нахождения, графике роботы, справочных телефонах администрации:</w:t>
      </w:r>
    </w:p>
    <w:p w:rsidR="004E7A87" w:rsidRPr="00C4012A" w:rsidRDefault="004E7A87" w:rsidP="004E7A87">
      <w:pPr>
        <w:ind w:firstLine="540"/>
        <w:jc w:val="both"/>
        <w:rPr>
          <w:sz w:val="24"/>
        </w:rPr>
      </w:pPr>
      <w:r w:rsidRPr="00C4012A">
        <w:rPr>
          <w:sz w:val="24"/>
        </w:rPr>
        <w:t>186720 Республика Карелия, Лахденпохский район, пос. Элисенваара, ул</w:t>
      </w:r>
      <w:proofErr w:type="gramStart"/>
      <w:r w:rsidRPr="00C4012A">
        <w:rPr>
          <w:sz w:val="24"/>
        </w:rPr>
        <w:t>.П</w:t>
      </w:r>
      <w:proofErr w:type="gramEnd"/>
      <w:r w:rsidRPr="00C4012A">
        <w:rPr>
          <w:sz w:val="24"/>
        </w:rPr>
        <w:t>етровского, д.1</w:t>
      </w:r>
    </w:p>
    <w:p w:rsidR="004E7A87" w:rsidRPr="00C4012A" w:rsidRDefault="004E7A87" w:rsidP="004E7A87">
      <w:pPr>
        <w:ind w:firstLine="540"/>
        <w:jc w:val="both"/>
        <w:rPr>
          <w:sz w:val="24"/>
        </w:rPr>
      </w:pPr>
      <w:r w:rsidRPr="00C4012A">
        <w:rPr>
          <w:sz w:val="24"/>
        </w:rPr>
        <w:t xml:space="preserve">График работы администрации: понедельник – четверг с 9-00 до 17-15, пятница с 9-00 до 17-00 (кроме выходных и праздничных дней), перерыв на обед с 13-00 </w:t>
      </w:r>
      <w:proofErr w:type="gramStart"/>
      <w:r w:rsidRPr="00C4012A">
        <w:rPr>
          <w:sz w:val="24"/>
        </w:rPr>
        <w:t>до</w:t>
      </w:r>
      <w:proofErr w:type="gramEnd"/>
      <w:r w:rsidRPr="00C4012A">
        <w:rPr>
          <w:sz w:val="24"/>
        </w:rPr>
        <w:t xml:space="preserve"> 14-00 час., суббота, воскресенье - выходной.</w:t>
      </w:r>
    </w:p>
    <w:p w:rsidR="00E13377" w:rsidRPr="00B83B19" w:rsidRDefault="004E7A87" w:rsidP="004E7A87">
      <w:pPr>
        <w:ind w:firstLine="540"/>
        <w:jc w:val="both"/>
        <w:rPr>
          <w:sz w:val="24"/>
        </w:rPr>
      </w:pPr>
      <w:r w:rsidRPr="00C4012A">
        <w:rPr>
          <w:sz w:val="24"/>
        </w:rPr>
        <w:t>Телефон (факс) администрации Элисенваарского сельского поселения 8 (81450) 33-686</w:t>
      </w:r>
    </w:p>
    <w:p w:rsidR="004E7A87" w:rsidRDefault="00E13377" w:rsidP="004E7A87">
      <w:pPr>
        <w:autoSpaceDE w:val="0"/>
        <w:autoSpaceDN w:val="0"/>
        <w:adjustRightInd w:val="0"/>
        <w:ind w:firstLine="708"/>
        <w:jc w:val="both"/>
        <w:outlineLvl w:val="1"/>
      </w:pPr>
      <w:r w:rsidRPr="00B83B19">
        <w:rPr>
          <w:sz w:val="24"/>
        </w:rPr>
        <w:t xml:space="preserve">3.1.2. </w:t>
      </w:r>
      <w:r w:rsidR="004E7A87" w:rsidRPr="00C4012A">
        <w:rPr>
          <w:sz w:val="24"/>
        </w:rPr>
        <w:t>Адрес электронной почты:</w:t>
      </w:r>
      <w:r w:rsidR="004E7A87" w:rsidRPr="00C4012A">
        <w:rPr>
          <w:b/>
          <w:sz w:val="24"/>
        </w:rPr>
        <w:t xml:space="preserve"> </w:t>
      </w:r>
      <w:hyperlink r:id="rId6" w:history="1">
        <w:r w:rsidR="004E7A87" w:rsidRPr="00C4012A">
          <w:rPr>
            <w:rStyle w:val="a3"/>
            <w:b/>
            <w:sz w:val="24"/>
          </w:rPr>
          <w:t>elisenvaara.adm@mail.ru</w:t>
        </w:r>
      </w:hyperlink>
    </w:p>
    <w:p w:rsidR="00E13377" w:rsidRPr="00B83B19" w:rsidRDefault="00E13377" w:rsidP="004E7A87">
      <w:pPr>
        <w:autoSpaceDE w:val="0"/>
        <w:autoSpaceDN w:val="0"/>
        <w:adjustRightInd w:val="0"/>
        <w:ind w:firstLine="708"/>
        <w:jc w:val="both"/>
        <w:outlineLvl w:val="1"/>
        <w:rPr>
          <w:sz w:val="24"/>
        </w:rPr>
      </w:pPr>
      <w:r w:rsidRPr="00B83B19">
        <w:rPr>
          <w:sz w:val="24"/>
        </w:rPr>
        <w:t>3.1.3. Порядок  получения заявителями информации по вопросам  предоставления муниципальной услуги, в том числе о ходе предоставления муниципальной услуги.</w:t>
      </w:r>
    </w:p>
    <w:p w:rsidR="00E13377" w:rsidRPr="00B83B19" w:rsidRDefault="00E13377" w:rsidP="00E13377">
      <w:pPr>
        <w:autoSpaceDE w:val="0"/>
        <w:autoSpaceDN w:val="0"/>
        <w:adjustRightInd w:val="0"/>
        <w:ind w:firstLine="540"/>
        <w:jc w:val="both"/>
        <w:outlineLvl w:val="1"/>
        <w:rPr>
          <w:sz w:val="24"/>
        </w:rPr>
      </w:pPr>
      <w:r w:rsidRPr="00B83B19">
        <w:rPr>
          <w:sz w:val="24"/>
        </w:rPr>
        <w:t>Информацию о порядке и правилах предоставления муниципальной  услуги можно получить у специалиста администрации по месту нахождения администрации.</w:t>
      </w:r>
    </w:p>
    <w:p w:rsidR="00E13377" w:rsidRPr="00B83B19" w:rsidRDefault="00E13377" w:rsidP="00E13377">
      <w:pPr>
        <w:pStyle w:val="ConsPlusNormal"/>
        <w:widowControl/>
        <w:ind w:firstLine="851"/>
        <w:jc w:val="both"/>
        <w:rPr>
          <w:rFonts w:ascii="Times New Roman" w:hAnsi="Times New Roman" w:cs="Times New Roman"/>
          <w:sz w:val="24"/>
          <w:szCs w:val="24"/>
          <w:lang w:eastAsia="en-US" w:bidi="en-US"/>
        </w:rPr>
      </w:pPr>
      <w:r w:rsidRPr="00B83B19">
        <w:rPr>
          <w:rFonts w:ascii="Times New Roman" w:hAnsi="Times New Roman" w:cs="Times New Roman"/>
          <w:sz w:val="24"/>
          <w:szCs w:val="24"/>
          <w:lang w:eastAsia="en-US" w:bidi="en-US"/>
        </w:rPr>
        <w:t>Консультации по процедуре предоставления муниципальной услуги, в том числе о ходе предоставления муниципальной услуги могут предоставляться по устным и письменным обращениям, по телефону, по электронной почте.</w:t>
      </w:r>
    </w:p>
    <w:p w:rsidR="00E13377" w:rsidRPr="00B83B19" w:rsidRDefault="00E13377" w:rsidP="00E13377">
      <w:pPr>
        <w:pStyle w:val="ConsPlusNormal"/>
        <w:widowControl/>
        <w:ind w:firstLine="851"/>
        <w:jc w:val="both"/>
        <w:rPr>
          <w:rFonts w:ascii="Times New Roman" w:hAnsi="Times New Roman" w:cs="Times New Roman"/>
          <w:sz w:val="24"/>
          <w:szCs w:val="24"/>
          <w:lang w:eastAsia="en-US" w:bidi="en-US"/>
        </w:rPr>
      </w:pPr>
      <w:r w:rsidRPr="00B83B19">
        <w:rPr>
          <w:rFonts w:ascii="Times New Roman" w:hAnsi="Times New Roman" w:cs="Times New Roman"/>
          <w:sz w:val="24"/>
          <w:szCs w:val="24"/>
          <w:lang w:eastAsia="en-US" w:bidi="en-US"/>
        </w:rPr>
        <w:t>При осуществлении консультирования специалист администрации предоставляет информацию:</w:t>
      </w:r>
    </w:p>
    <w:p w:rsidR="00E13377" w:rsidRPr="00B83B19" w:rsidRDefault="00E13377" w:rsidP="00E13377">
      <w:pPr>
        <w:pStyle w:val="ConsPlusNormal"/>
        <w:widowControl/>
        <w:ind w:firstLine="851"/>
        <w:jc w:val="both"/>
        <w:rPr>
          <w:rFonts w:ascii="Times New Roman" w:hAnsi="Times New Roman" w:cs="Times New Roman"/>
          <w:sz w:val="24"/>
          <w:szCs w:val="24"/>
          <w:lang w:eastAsia="en-US" w:bidi="en-US"/>
        </w:rPr>
      </w:pPr>
      <w:r w:rsidRPr="00B83B19">
        <w:rPr>
          <w:rFonts w:ascii="Times New Roman" w:hAnsi="Times New Roman" w:cs="Times New Roman"/>
          <w:sz w:val="24"/>
          <w:szCs w:val="24"/>
          <w:lang w:eastAsia="en-US" w:bidi="en-US"/>
        </w:rPr>
        <w:t>- о времени приема и выдачи документов в администрации;</w:t>
      </w:r>
    </w:p>
    <w:p w:rsidR="00E13377" w:rsidRPr="00B83B19" w:rsidRDefault="00E13377" w:rsidP="00E13377">
      <w:pPr>
        <w:pStyle w:val="ConsPlusNormal"/>
        <w:widowControl/>
        <w:ind w:firstLine="851"/>
        <w:jc w:val="both"/>
        <w:rPr>
          <w:rFonts w:ascii="Times New Roman" w:hAnsi="Times New Roman" w:cs="Times New Roman"/>
          <w:sz w:val="24"/>
          <w:szCs w:val="24"/>
          <w:lang w:eastAsia="en-US" w:bidi="en-US"/>
        </w:rPr>
      </w:pPr>
      <w:r w:rsidRPr="00B83B19">
        <w:rPr>
          <w:rFonts w:ascii="Times New Roman" w:hAnsi="Times New Roman" w:cs="Times New Roman"/>
          <w:sz w:val="24"/>
          <w:szCs w:val="24"/>
          <w:lang w:eastAsia="en-US" w:bidi="en-US"/>
        </w:rPr>
        <w:t>- о сроках предоставления муниципальной  услуги;</w:t>
      </w:r>
    </w:p>
    <w:p w:rsidR="00E13377" w:rsidRPr="00B83B19" w:rsidRDefault="00E13377" w:rsidP="00E13377">
      <w:pPr>
        <w:pStyle w:val="ConsPlusNormal"/>
        <w:widowControl/>
        <w:ind w:firstLine="851"/>
        <w:jc w:val="both"/>
        <w:rPr>
          <w:rFonts w:ascii="Times New Roman" w:hAnsi="Times New Roman" w:cs="Times New Roman"/>
          <w:sz w:val="24"/>
          <w:szCs w:val="24"/>
          <w:lang w:eastAsia="en-US" w:bidi="en-US"/>
        </w:rPr>
      </w:pPr>
      <w:r w:rsidRPr="00B83B19">
        <w:rPr>
          <w:rFonts w:ascii="Times New Roman" w:hAnsi="Times New Roman" w:cs="Times New Roman"/>
          <w:sz w:val="24"/>
          <w:szCs w:val="24"/>
          <w:lang w:eastAsia="en-US" w:bidi="en-US"/>
        </w:rPr>
        <w:t>- о входящих номерах, под которыми зарегистрированы заявления в системе делопроизводства администрации;</w:t>
      </w:r>
    </w:p>
    <w:p w:rsidR="00E13377" w:rsidRPr="00B83B19" w:rsidRDefault="00E13377" w:rsidP="00E13377">
      <w:pPr>
        <w:pStyle w:val="ConsPlusNormal"/>
        <w:widowControl/>
        <w:ind w:firstLine="851"/>
        <w:jc w:val="both"/>
        <w:rPr>
          <w:rFonts w:ascii="Times New Roman" w:hAnsi="Times New Roman" w:cs="Times New Roman"/>
          <w:sz w:val="24"/>
          <w:szCs w:val="24"/>
          <w:lang w:eastAsia="en-US" w:bidi="en-US"/>
        </w:rPr>
      </w:pPr>
      <w:r w:rsidRPr="00B83B19">
        <w:rPr>
          <w:rFonts w:ascii="Times New Roman" w:hAnsi="Times New Roman" w:cs="Times New Roman"/>
          <w:sz w:val="24"/>
          <w:szCs w:val="24"/>
          <w:lang w:eastAsia="en-US" w:bidi="en-US"/>
        </w:rPr>
        <w:t>- о наименование нормативных правовых актов по вопросам предоставления муниципальной услуги, их реквизиты;</w:t>
      </w:r>
    </w:p>
    <w:p w:rsidR="00E13377" w:rsidRPr="00B83B19" w:rsidRDefault="00E13377" w:rsidP="00E13377">
      <w:pPr>
        <w:pStyle w:val="ConsPlusNormal"/>
        <w:widowControl/>
        <w:ind w:firstLine="851"/>
        <w:jc w:val="both"/>
        <w:rPr>
          <w:rFonts w:ascii="Times New Roman" w:hAnsi="Times New Roman" w:cs="Times New Roman"/>
          <w:sz w:val="24"/>
          <w:szCs w:val="24"/>
          <w:lang w:eastAsia="en-US" w:bidi="en-US"/>
        </w:rPr>
      </w:pPr>
      <w:r w:rsidRPr="00B83B19">
        <w:rPr>
          <w:rFonts w:ascii="Times New Roman" w:hAnsi="Times New Roman" w:cs="Times New Roman"/>
          <w:sz w:val="24"/>
          <w:szCs w:val="24"/>
          <w:lang w:eastAsia="en-US" w:bidi="en-US"/>
        </w:rPr>
        <w:t>- о перечне необходимых документов для получения муниципальной услуги;</w:t>
      </w:r>
    </w:p>
    <w:p w:rsidR="00E13377" w:rsidRPr="00B83B19" w:rsidRDefault="00E13377" w:rsidP="00E13377">
      <w:pPr>
        <w:pStyle w:val="ConsPlusNormal"/>
        <w:widowControl/>
        <w:ind w:firstLine="851"/>
        <w:jc w:val="both"/>
        <w:rPr>
          <w:rFonts w:ascii="Times New Roman" w:hAnsi="Times New Roman" w:cs="Times New Roman"/>
          <w:sz w:val="24"/>
          <w:szCs w:val="24"/>
          <w:lang w:eastAsia="en-US" w:bidi="en-US"/>
        </w:rPr>
      </w:pPr>
      <w:r w:rsidRPr="00B83B19">
        <w:rPr>
          <w:rFonts w:ascii="Times New Roman" w:hAnsi="Times New Roman" w:cs="Times New Roman"/>
          <w:sz w:val="24"/>
          <w:szCs w:val="24"/>
          <w:lang w:eastAsia="en-US" w:bidi="en-US"/>
        </w:rPr>
        <w:t>- о порядке досудебного (внесудебного) обжалования действий (бездействия) должностного лица, а также принимаемого им решения при предоставлении муниципальной  услуги;</w:t>
      </w:r>
    </w:p>
    <w:p w:rsidR="00E13377" w:rsidRPr="00B83B19" w:rsidRDefault="00E13377" w:rsidP="00E13377">
      <w:pPr>
        <w:pStyle w:val="ConsPlusNormal"/>
        <w:widowControl/>
        <w:ind w:firstLine="851"/>
        <w:jc w:val="both"/>
        <w:rPr>
          <w:rFonts w:ascii="Times New Roman" w:hAnsi="Times New Roman" w:cs="Times New Roman"/>
          <w:sz w:val="24"/>
          <w:szCs w:val="24"/>
          <w:lang w:eastAsia="en-US" w:bidi="en-US"/>
        </w:rPr>
      </w:pPr>
      <w:r w:rsidRPr="00B83B19">
        <w:rPr>
          <w:rFonts w:ascii="Times New Roman" w:hAnsi="Times New Roman" w:cs="Times New Roman"/>
          <w:sz w:val="24"/>
          <w:szCs w:val="24"/>
          <w:lang w:eastAsia="en-US" w:bidi="en-US"/>
        </w:rPr>
        <w:t>- о месте размещения справочных материалов по вопросам предоставления муниципальной услуги.</w:t>
      </w:r>
    </w:p>
    <w:p w:rsidR="00E13377" w:rsidRPr="00B83B19" w:rsidRDefault="00E13377" w:rsidP="00E13377">
      <w:pPr>
        <w:pStyle w:val="ConsPlusNormal"/>
        <w:widowControl/>
        <w:ind w:firstLine="851"/>
        <w:jc w:val="both"/>
        <w:rPr>
          <w:rFonts w:ascii="Times New Roman" w:hAnsi="Times New Roman" w:cs="Times New Roman"/>
          <w:sz w:val="24"/>
          <w:szCs w:val="24"/>
          <w:lang w:eastAsia="en-US" w:bidi="en-US"/>
        </w:rPr>
      </w:pPr>
      <w:r w:rsidRPr="00B83B19">
        <w:rPr>
          <w:rFonts w:ascii="Times New Roman" w:hAnsi="Times New Roman" w:cs="Times New Roman"/>
          <w:sz w:val="24"/>
          <w:szCs w:val="24"/>
          <w:lang w:eastAsia="en-US" w:bidi="en-US"/>
        </w:rPr>
        <w:t>Время ожидания в очереди при личном обращении заявителя (представителя заявителя) за получением консультации не должно превышать 30 минут.</w:t>
      </w:r>
    </w:p>
    <w:p w:rsidR="00E13377" w:rsidRPr="00B83B19" w:rsidRDefault="00E13377" w:rsidP="00E13377">
      <w:pPr>
        <w:pStyle w:val="ConsPlusNormal"/>
        <w:widowControl/>
        <w:ind w:firstLine="851"/>
        <w:jc w:val="both"/>
        <w:rPr>
          <w:rFonts w:ascii="Times New Roman" w:hAnsi="Times New Roman" w:cs="Times New Roman"/>
          <w:sz w:val="24"/>
          <w:szCs w:val="24"/>
          <w:lang w:eastAsia="en-US" w:bidi="en-US"/>
        </w:rPr>
      </w:pPr>
      <w:r w:rsidRPr="00B83B19">
        <w:rPr>
          <w:rFonts w:ascii="Times New Roman" w:hAnsi="Times New Roman" w:cs="Times New Roman"/>
          <w:sz w:val="24"/>
          <w:szCs w:val="24"/>
          <w:lang w:eastAsia="en-US" w:bidi="en-US"/>
        </w:rPr>
        <w:t>Время разговора со специалистом администрации в порядке консультирования по телефону ограничивается 10 минутами.</w:t>
      </w:r>
    </w:p>
    <w:p w:rsidR="00E13377" w:rsidRPr="00B83B19" w:rsidRDefault="00E13377" w:rsidP="00E13377">
      <w:pPr>
        <w:pStyle w:val="ConsPlusNormal"/>
        <w:widowControl/>
        <w:ind w:firstLine="851"/>
        <w:jc w:val="both"/>
        <w:rPr>
          <w:rFonts w:ascii="Times New Roman" w:hAnsi="Times New Roman" w:cs="Times New Roman"/>
          <w:sz w:val="24"/>
          <w:szCs w:val="24"/>
          <w:lang w:eastAsia="en-US" w:bidi="en-US"/>
        </w:rPr>
      </w:pPr>
      <w:r w:rsidRPr="00B83B19">
        <w:rPr>
          <w:rFonts w:ascii="Times New Roman" w:hAnsi="Times New Roman" w:cs="Times New Roman"/>
          <w:sz w:val="24"/>
          <w:szCs w:val="24"/>
          <w:lang w:eastAsia="en-US" w:bidi="en-US"/>
        </w:rPr>
        <w:t>При ответах на телефонные звонки и устные обращения специалист администрации подробно, в вежливой (корректной) форме информирует обратившихся по интересующим их вопросам. Ответ на телефонный звонок должен начинаться с информации о наименовании органа, в который позвонил заявитель, фамилии, имени, отчестве и должности специалиста администрации, принявшего телефонный звонок.</w:t>
      </w:r>
    </w:p>
    <w:p w:rsidR="00E13377" w:rsidRPr="00B83B19" w:rsidRDefault="00E13377" w:rsidP="00E13377">
      <w:pPr>
        <w:pStyle w:val="ConsPlusNormal"/>
        <w:widowControl/>
        <w:ind w:firstLine="851"/>
        <w:jc w:val="both"/>
        <w:rPr>
          <w:rFonts w:ascii="Times New Roman" w:hAnsi="Times New Roman" w:cs="Times New Roman"/>
          <w:sz w:val="24"/>
          <w:szCs w:val="24"/>
          <w:lang w:eastAsia="en-US" w:bidi="en-US"/>
        </w:rPr>
      </w:pPr>
      <w:r w:rsidRPr="00B83B19">
        <w:rPr>
          <w:rFonts w:ascii="Times New Roman" w:hAnsi="Times New Roman" w:cs="Times New Roman"/>
          <w:sz w:val="24"/>
          <w:szCs w:val="24"/>
          <w:lang w:eastAsia="en-US" w:bidi="en-US"/>
        </w:rPr>
        <w:t>При невозможности специалиста администрации, принявшего звонок, самостоятельно ответить на поставленные вопросы телефонный звонок должен быть переадресован (переведен) соответствующему специалисту администрации.</w:t>
      </w:r>
    </w:p>
    <w:p w:rsidR="00E13377" w:rsidRPr="00B83B19" w:rsidRDefault="00E13377" w:rsidP="00E13377">
      <w:pPr>
        <w:pStyle w:val="ConsPlusNormal"/>
        <w:widowControl/>
        <w:ind w:firstLine="851"/>
        <w:jc w:val="both"/>
        <w:rPr>
          <w:rFonts w:ascii="Times New Roman" w:hAnsi="Times New Roman" w:cs="Times New Roman"/>
          <w:sz w:val="24"/>
          <w:szCs w:val="24"/>
          <w:lang w:eastAsia="en-US" w:bidi="en-US"/>
        </w:rPr>
      </w:pPr>
      <w:r w:rsidRPr="00B83B19">
        <w:rPr>
          <w:rFonts w:ascii="Times New Roman" w:hAnsi="Times New Roman" w:cs="Times New Roman"/>
          <w:sz w:val="24"/>
          <w:szCs w:val="24"/>
          <w:lang w:eastAsia="en-US" w:bidi="en-US"/>
        </w:rPr>
        <w:t>При консультировании по письменным обращениям, в том числе направленным в адрес администрации в электронном виде, ответ на обращение направляется в адрес заявителя в срок, не превышающий 30 дней со дня регистрации письменного обращения.</w:t>
      </w:r>
    </w:p>
    <w:p w:rsidR="00E13377" w:rsidRPr="00B83B19" w:rsidRDefault="00E13377" w:rsidP="00E13377">
      <w:pPr>
        <w:ind w:firstLine="840"/>
        <w:jc w:val="both"/>
        <w:rPr>
          <w:sz w:val="24"/>
        </w:rPr>
      </w:pPr>
      <w:r w:rsidRPr="00B83B19">
        <w:rPr>
          <w:sz w:val="24"/>
        </w:rPr>
        <w:t>Письменный ответ на обращение должен содержать фамилию  и номер телефона исполнителя и направляется по почтовому адресу, указанному в обращении.</w:t>
      </w:r>
    </w:p>
    <w:p w:rsidR="00E13377" w:rsidRPr="00B83B19" w:rsidRDefault="00E13377" w:rsidP="00E13377">
      <w:pPr>
        <w:ind w:firstLine="840"/>
        <w:jc w:val="both"/>
        <w:rPr>
          <w:sz w:val="24"/>
        </w:rPr>
      </w:pPr>
      <w:r w:rsidRPr="00B83B19">
        <w:rPr>
          <w:sz w:val="24"/>
        </w:rPr>
        <w:t xml:space="preserve">В случае если в обращении не </w:t>
      </w:r>
      <w:proofErr w:type="gramStart"/>
      <w:r w:rsidRPr="00B83B19">
        <w:rPr>
          <w:sz w:val="24"/>
        </w:rPr>
        <w:t>указаны</w:t>
      </w:r>
      <w:proofErr w:type="gramEnd"/>
      <w:r w:rsidRPr="00B83B19">
        <w:rPr>
          <w:sz w:val="24"/>
        </w:rPr>
        <w:t xml:space="preserve"> фамилия заявителя, направившего обращение, и почтовый адрес, по которому должен быть направлен ответ, ответ на обращение не дается.</w:t>
      </w:r>
    </w:p>
    <w:p w:rsidR="00E13377" w:rsidRPr="00B83B19" w:rsidRDefault="00E13377" w:rsidP="00E13377">
      <w:pPr>
        <w:ind w:firstLine="840"/>
        <w:jc w:val="both"/>
        <w:rPr>
          <w:sz w:val="24"/>
        </w:rPr>
      </w:pPr>
      <w:r w:rsidRPr="00B83B19">
        <w:rPr>
          <w:sz w:val="24"/>
        </w:rPr>
        <w:t>3.1.4. Информация о порядке  представления муниципальной услуги представляется:</w:t>
      </w:r>
    </w:p>
    <w:p w:rsidR="00E13377" w:rsidRPr="00B83B19" w:rsidRDefault="00E13377" w:rsidP="00E13377">
      <w:pPr>
        <w:ind w:firstLine="840"/>
        <w:jc w:val="both"/>
        <w:rPr>
          <w:sz w:val="24"/>
        </w:rPr>
      </w:pPr>
      <w:r w:rsidRPr="00B83B19">
        <w:rPr>
          <w:sz w:val="24"/>
        </w:rPr>
        <w:t>- непосредственно специалистами администрации при личном обращении;</w:t>
      </w:r>
    </w:p>
    <w:p w:rsidR="00E13377" w:rsidRPr="00B83B19" w:rsidRDefault="00E13377" w:rsidP="00E13377">
      <w:pPr>
        <w:ind w:firstLine="840"/>
        <w:jc w:val="both"/>
        <w:rPr>
          <w:sz w:val="24"/>
        </w:rPr>
      </w:pPr>
      <w:r w:rsidRPr="00B83B19">
        <w:rPr>
          <w:sz w:val="24"/>
        </w:rPr>
        <w:t>- с использованием почтовой, телефонной связи и электронной почты;</w:t>
      </w:r>
    </w:p>
    <w:p w:rsidR="00E13377" w:rsidRPr="00B83B19" w:rsidRDefault="00E13377" w:rsidP="00E13377">
      <w:pPr>
        <w:ind w:firstLine="840"/>
        <w:jc w:val="both"/>
        <w:rPr>
          <w:sz w:val="24"/>
        </w:rPr>
      </w:pPr>
      <w:r w:rsidRPr="00B83B19">
        <w:rPr>
          <w:sz w:val="24"/>
        </w:rPr>
        <w:t xml:space="preserve">- посредством размещения в информационно-телекоммуникационных сетях общего пользования (в том числе в сети «Интернет»), публикации в средствах массовой информации. </w:t>
      </w:r>
    </w:p>
    <w:p w:rsidR="00E13377" w:rsidRPr="00B83B19" w:rsidRDefault="00E13377" w:rsidP="00E13377">
      <w:pPr>
        <w:ind w:firstLine="840"/>
        <w:jc w:val="both"/>
        <w:rPr>
          <w:sz w:val="24"/>
        </w:rPr>
      </w:pPr>
      <w:r w:rsidRPr="00B83B19">
        <w:rPr>
          <w:sz w:val="24"/>
        </w:rPr>
        <w:t>3.2. Предоставление муниципальной услуги по признанию помещения жилым помещением, жилого помещения непригодным для проживания и многоквартирного дома аварийным и подлежащим сносу или реконструкции включает в себя следующие административные процедуры:</w:t>
      </w:r>
    </w:p>
    <w:p w:rsidR="00E13377" w:rsidRPr="00B83B19" w:rsidRDefault="00E13377" w:rsidP="00E13377">
      <w:pPr>
        <w:pStyle w:val="ConsPlusNormal"/>
        <w:widowControl/>
        <w:ind w:firstLine="851"/>
        <w:jc w:val="both"/>
        <w:rPr>
          <w:rFonts w:ascii="Times New Roman" w:hAnsi="Times New Roman" w:cs="Times New Roman"/>
          <w:sz w:val="24"/>
          <w:szCs w:val="24"/>
          <w:lang w:eastAsia="en-US" w:bidi="en-US"/>
        </w:rPr>
      </w:pPr>
      <w:r w:rsidRPr="00B83B19">
        <w:rPr>
          <w:rFonts w:ascii="Times New Roman" w:hAnsi="Times New Roman" w:cs="Times New Roman"/>
          <w:sz w:val="24"/>
          <w:szCs w:val="24"/>
          <w:lang w:eastAsia="en-US" w:bidi="en-US"/>
        </w:rPr>
        <w:t>- прием и регистрация заявления о проведении оценки жилого помещения и документов, прилагаемых к заявлению;</w:t>
      </w:r>
    </w:p>
    <w:p w:rsidR="00E13377" w:rsidRPr="00B83B19" w:rsidRDefault="00E13377" w:rsidP="00E13377">
      <w:pPr>
        <w:pStyle w:val="ConsPlusNormal"/>
        <w:widowControl/>
        <w:ind w:firstLine="851"/>
        <w:jc w:val="both"/>
        <w:rPr>
          <w:rFonts w:ascii="Times New Roman" w:hAnsi="Times New Roman" w:cs="Times New Roman"/>
          <w:sz w:val="24"/>
          <w:szCs w:val="24"/>
          <w:lang w:eastAsia="en-US" w:bidi="en-US"/>
        </w:rPr>
      </w:pPr>
      <w:r w:rsidRPr="00B83B19">
        <w:rPr>
          <w:rFonts w:ascii="Times New Roman" w:hAnsi="Times New Roman" w:cs="Times New Roman"/>
          <w:sz w:val="24"/>
          <w:szCs w:val="24"/>
          <w:lang w:eastAsia="en-US" w:bidi="en-US"/>
        </w:rPr>
        <w:t xml:space="preserve">- подготовка постановления Главы </w:t>
      </w:r>
      <w:r w:rsidR="002E1C67">
        <w:rPr>
          <w:rFonts w:ascii="Times New Roman" w:hAnsi="Times New Roman" w:cs="Times New Roman"/>
          <w:sz w:val="24"/>
          <w:szCs w:val="24"/>
          <w:lang w:eastAsia="en-US" w:bidi="en-US"/>
        </w:rPr>
        <w:t>Элисенваарского</w:t>
      </w:r>
      <w:r w:rsidR="007543BB" w:rsidRPr="00B83B19">
        <w:rPr>
          <w:rFonts w:ascii="Times New Roman" w:hAnsi="Times New Roman" w:cs="Times New Roman"/>
          <w:sz w:val="24"/>
          <w:szCs w:val="24"/>
          <w:lang w:eastAsia="en-US" w:bidi="en-US"/>
        </w:rPr>
        <w:t xml:space="preserve"> сельского</w:t>
      </w:r>
      <w:r w:rsidRPr="00B83B19">
        <w:rPr>
          <w:rFonts w:ascii="Times New Roman" w:hAnsi="Times New Roman" w:cs="Times New Roman"/>
          <w:sz w:val="24"/>
          <w:szCs w:val="24"/>
          <w:lang w:eastAsia="en-US" w:bidi="en-US"/>
        </w:rPr>
        <w:t xml:space="preserve"> поселения о созыве межведомственной комиссии;</w:t>
      </w:r>
    </w:p>
    <w:p w:rsidR="00E13377" w:rsidRPr="00B83B19" w:rsidRDefault="00E13377" w:rsidP="00E13377">
      <w:pPr>
        <w:pStyle w:val="ConsPlusNormal"/>
        <w:widowControl/>
        <w:ind w:firstLine="851"/>
        <w:jc w:val="both"/>
        <w:rPr>
          <w:rFonts w:ascii="Times New Roman" w:hAnsi="Times New Roman" w:cs="Times New Roman"/>
          <w:sz w:val="24"/>
          <w:szCs w:val="24"/>
          <w:lang w:eastAsia="en-US" w:bidi="en-US"/>
        </w:rPr>
      </w:pPr>
      <w:r w:rsidRPr="00B83B19">
        <w:rPr>
          <w:rFonts w:ascii="Times New Roman" w:hAnsi="Times New Roman" w:cs="Times New Roman"/>
          <w:sz w:val="24"/>
          <w:szCs w:val="24"/>
          <w:lang w:eastAsia="en-US" w:bidi="en-US"/>
        </w:rPr>
        <w:t>- рассмотрение заявления о проведении оценки жилого помещения и документов, прилагаемых к заявлению и принятие решения межведомственной комиссией;</w:t>
      </w:r>
    </w:p>
    <w:p w:rsidR="00E13377" w:rsidRPr="00B83B19" w:rsidRDefault="00E13377" w:rsidP="00E13377">
      <w:pPr>
        <w:pStyle w:val="ConsPlusNormal"/>
        <w:widowControl/>
        <w:ind w:firstLine="851"/>
        <w:jc w:val="both"/>
        <w:rPr>
          <w:rFonts w:ascii="Times New Roman" w:hAnsi="Times New Roman" w:cs="Times New Roman"/>
          <w:b/>
          <w:sz w:val="24"/>
          <w:szCs w:val="24"/>
          <w:lang w:eastAsia="en-US" w:bidi="en-US"/>
        </w:rPr>
      </w:pPr>
      <w:r w:rsidRPr="00B83B19">
        <w:rPr>
          <w:rFonts w:ascii="Times New Roman" w:hAnsi="Times New Roman" w:cs="Times New Roman"/>
          <w:b/>
          <w:sz w:val="24"/>
          <w:szCs w:val="24"/>
          <w:lang w:eastAsia="en-US" w:bidi="en-US"/>
        </w:rPr>
        <w:t xml:space="preserve">- </w:t>
      </w:r>
      <w:r w:rsidRPr="00B83B19">
        <w:rPr>
          <w:rFonts w:ascii="Times New Roman" w:hAnsi="Times New Roman" w:cs="Times New Roman"/>
          <w:sz w:val="24"/>
          <w:szCs w:val="24"/>
          <w:lang w:eastAsia="en-US" w:bidi="en-US"/>
        </w:rPr>
        <w:t xml:space="preserve">подготовка  распоряжения Главы </w:t>
      </w:r>
      <w:r w:rsidR="002E1C67">
        <w:rPr>
          <w:rFonts w:ascii="Times New Roman" w:hAnsi="Times New Roman" w:cs="Times New Roman"/>
          <w:sz w:val="24"/>
          <w:szCs w:val="24"/>
          <w:lang w:eastAsia="en-US" w:bidi="en-US"/>
        </w:rPr>
        <w:t>Элисенваарского</w:t>
      </w:r>
      <w:r w:rsidR="00004140" w:rsidRPr="00B83B19">
        <w:rPr>
          <w:rFonts w:ascii="Times New Roman" w:hAnsi="Times New Roman" w:cs="Times New Roman"/>
          <w:sz w:val="24"/>
          <w:szCs w:val="24"/>
          <w:lang w:eastAsia="en-US" w:bidi="en-US"/>
        </w:rPr>
        <w:t xml:space="preserve"> сельского</w:t>
      </w:r>
      <w:r w:rsidRPr="00B83B19">
        <w:rPr>
          <w:rFonts w:ascii="Times New Roman" w:hAnsi="Times New Roman" w:cs="Times New Roman"/>
          <w:sz w:val="24"/>
          <w:szCs w:val="24"/>
          <w:lang w:eastAsia="en-US" w:bidi="en-US"/>
        </w:rPr>
        <w:t xml:space="preserve"> поселения на основании заключения межведомственной комиссии;</w:t>
      </w:r>
    </w:p>
    <w:p w:rsidR="00E13377" w:rsidRPr="00B83B19" w:rsidRDefault="00E13377" w:rsidP="00E13377">
      <w:pPr>
        <w:pStyle w:val="ConsPlusNormal"/>
        <w:widowControl/>
        <w:ind w:firstLine="851"/>
        <w:jc w:val="both"/>
        <w:rPr>
          <w:rFonts w:ascii="Times New Roman" w:hAnsi="Times New Roman" w:cs="Times New Roman"/>
          <w:sz w:val="24"/>
          <w:szCs w:val="24"/>
          <w:lang w:eastAsia="en-US" w:bidi="en-US"/>
        </w:rPr>
      </w:pPr>
      <w:r w:rsidRPr="00B83B19">
        <w:rPr>
          <w:rFonts w:ascii="Times New Roman" w:hAnsi="Times New Roman" w:cs="Times New Roman"/>
          <w:sz w:val="24"/>
          <w:szCs w:val="24"/>
          <w:lang w:eastAsia="en-US" w:bidi="en-US"/>
        </w:rPr>
        <w:t>- уведомление заявителя  (его представителя) о принятом решении с последующей выдачей экземпляров заключения межведомственной комиссии и распоряжения главы Питкярантского городского поселения.</w:t>
      </w:r>
    </w:p>
    <w:p w:rsidR="00E13377" w:rsidRPr="00B83B19" w:rsidRDefault="00E13377" w:rsidP="00E13377">
      <w:pPr>
        <w:pStyle w:val="ConsPlusNormal"/>
        <w:widowControl/>
        <w:ind w:firstLine="851"/>
        <w:jc w:val="both"/>
        <w:rPr>
          <w:rFonts w:ascii="Times New Roman" w:hAnsi="Times New Roman" w:cs="Times New Roman"/>
          <w:sz w:val="24"/>
          <w:szCs w:val="24"/>
          <w:lang w:eastAsia="en-US" w:bidi="en-US"/>
        </w:rPr>
      </w:pPr>
      <w:r w:rsidRPr="00B83B19">
        <w:rPr>
          <w:rFonts w:ascii="Times New Roman" w:hAnsi="Times New Roman" w:cs="Times New Roman"/>
          <w:sz w:val="24"/>
          <w:szCs w:val="24"/>
          <w:lang w:eastAsia="en-US" w:bidi="en-US"/>
        </w:rPr>
        <w:t>Блок-схема порядка предоставления муниципальной услуги приведена в Приложении  2  к настоящему Административному регламенту.</w:t>
      </w:r>
    </w:p>
    <w:p w:rsidR="00E13377" w:rsidRPr="00B83B19" w:rsidRDefault="00E13377" w:rsidP="00E13377">
      <w:pPr>
        <w:pStyle w:val="ConsPlusNormal"/>
        <w:widowControl/>
        <w:ind w:firstLine="851"/>
        <w:jc w:val="both"/>
        <w:rPr>
          <w:rFonts w:ascii="Times New Roman" w:hAnsi="Times New Roman" w:cs="Times New Roman"/>
          <w:sz w:val="24"/>
          <w:szCs w:val="24"/>
          <w:lang w:eastAsia="en-US" w:bidi="en-US"/>
        </w:rPr>
      </w:pPr>
      <w:r w:rsidRPr="00B83B19">
        <w:rPr>
          <w:rFonts w:ascii="Times New Roman" w:hAnsi="Times New Roman" w:cs="Times New Roman"/>
          <w:sz w:val="24"/>
          <w:szCs w:val="24"/>
          <w:lang w:eastAsia="en-US" w:bidi="en-US"/>
        </w:rPr>
        <w:t>3.2.1.  Прием и регистрация заявления о проведении оценки жилого помещения и документов, прилагаемых к заявлению.</w:t>
      </w:r>
    </w:p>
    <w:p w:rsidR="00E13377" w:rsidRPr="00B83B19" w:rsidRDefault="00E13377" w:rsidP="00E13377">
      <w:pPr>
        <w:pStyle w:val="ConsPlusNormal"/>
        <w:widowControl/>
        <w:ind w:firstLine="540"/>
        <w:jc w:val="both"/>
        <w:rPr>
          <w:rFonts w:ascii="Times New Roman" w:hAnsi="Times New Roman" w:cs="Times New Roman"/>
          <w:sz w:val="24"/>
          <w:szCs w:val="24"/>
          <w:lang w:eastAsia="en-US" w:bidi="en-US"/>
        </w:rPr>
      </w:pPr>
      <w:r w:rsidRPr="00B83B19">
        <w:rPr>
          <w:rFonts w:ascii="Times New Roman" w:hAnsi="Times New Roman" w:cs="Times New Roman"/>
          <w:sz w:val="24"/>
          <w:szCs w:val="24"/>
          <w:lang w:eastAsia="en-US" w:bidi="en-US"/>
        </w:rPr>
        <w:t>Основанием для начала административной процедуры является поступление в администрацию  заявления о проведении оценки жилого помещения   с приложением к нему документов указанных в п. 2.5. настоящего регламента.</w:t>
      </w:r>
    </w:p>
    <w:p w:rsidR="00E13377" w:rsidRPr="00B83B19" w:rsidRDefault="00E13377" w:rsidP="00E13377">
      <w:pPr>
        <w:pStyle w:val="ConsPlusNormal"/>
        <w:widowControl/>
        <w:ind w:firstLine="851"/>
        <w:jc w:val="both"/>
        <w:rPr>
          <w:rFonts w:ascii="Times New Roman" w:hAnsi="Times New Roman" w:cs="Times New Roman"/>
          <w:sz w:val="24"/>
          <w:szCs w:val="24"/>
          <w:lang w:eastAsia="en-US" w:bidi="en-US"/>
        </w:rPr>
      </w:pPr>
      <w:r w:rsidRPr="00B83B19">
        <w:rPr>
          <w:rFonts w:ascii="Times New Roman" w:hAnsi="Times New Roman" w:cs="Times New Roman"/>
          <w:sz w:val="24"/>
          <w:szCs w:val="24"/>
          <w:lang w:eastAsia="en-US" w:bidi="en-US"/>
        </w:rPr>
        <w:t>Специалист администрации устанавливает предмет обращения, личность заявителя (его представителя) и проверяет его полномочия. Проверяет наличие всех необходимых документов.</w:t>
      </w:r>
    </w:p>
    <w:p w:rsidR="00E13377" w:rsidRPr="00B83B19" w:rsidRDefault="00E13377" w:rsidP="00E13377">
      <w:pPr>
        <w:pStyle w:val="ConsPlusNormal"/>
        <w:widowControl/>
        <w:ind w:firstLine="851"/>
        <w:jc w:val="both"/>
        <w:rPr>
          <w:rFonts w:ascii="Times New Roman" w:hAnsi="Times New Roman" w:cs="Times New Roman"/>
          <w:sz w:val="24"/>
          <w:szCs w:val="24"/>
          <w:lang w:eastAsia="en-US" w:bidi="en-US"/>
        </w:rPr>
      </w:pPr>
      <w:r w:rsidRPr="00B83B19">
        <w:rPr>
          <w:rFonts w:ascii="Times New Roman" w:hAnsi="Times New Roman" w:cs="Times New Roman"/>
          <w:sz w:val="24"/>
          <w:szCs w:val="24"/>
          <w:lang w:eastAsia="en-US" w:bidi="en-US"/>
        </w:rPr>
        <w:t>При установлении  факта отсутствия необходимых документов специалист администрации уведомляет заявителя (его представителя) о наличии препятствий для предоставления муниципальной услуги, объясняет заявителю (его представителю)  содержание выявленных недостатков в предоставленных документах и предлагает принять меры по их устранению:</w:t>
      </w:r>
    </w:p>
    <w:p w:rsidR="00E13377" w:rsidRPr="00B83B19" w:rsidRDefault="00E13377" w:rsidP="00E13377">
      <w:pPr>
        <w:pStyle w:val="ConsPlusNormal"/>
        <w:widowControl/>
        <w:ind w:firstLine="851"/>
        <w:jc w:val="both"/>
        <w:rPr>
          <w:rFonts w:ascii="Times New Roman" w:hAnsi="Times New Roman" w:cs="Times New Roman"/>
          <w:sz w:val="24"/>
          <w:szCs w:val="24"/>
          <w:lang w:eastAsia="en-US" w:bidi="en-US"/>
        </w:rPr>
      </w:pPr>
      <w:r w:rsidRPr="00B83B19">
        <w:rPr>
          <w:rFonts w:ascii="Times New Roman" w:hAnsi="Times New Roman" w:cs="Times New Roman"/>
          <w:sz w:val="24"/>
          <w:szCs w:val="24"/>
          <w:lang w:eastAsia="en-US" w:bidi="en-US"/>
        </w:rPr>
        <w:t>при согласии заявителя (его представителя) устранить препятствия специалист администрации возвращает представленные документы;</w:t>
      </w:r>
    </w:p>
    <w:p w:rsidR="00E13377" w:rsidRPr="00B83B19" w:rsidRDefault="00E13377" w:rsidP="00E13377">
      <w:pPr>
        <w:pStyle w:val="ConsPlusNormal"/>
        <w:widowControl/>
        <w:ind w:firstLine="851"/>
        <w:jc w:val="both"/>
        <w:rPr>
          <w:rFonts w:ascii="Times New Roman" w:hAnsi="Times New Roman" w:cs="Times New Roman"/>
          <w:sz w:val="24"/>
          <w:szCs w:val="24"/>
          <w:lang w:eastAsia="en-US" w:bidi="en-US"/>
        </w:rPr>
      </w:pPr>
      <w:r w:rsidRPr="00B83B19">
        <w:rPr>
          <w:rFonts w:ascii="Times New Roman" w:hAnsi="Times New Roman" w:cs="Times New Roman"/>
          <w:sz w:val="24"/>
          <w:szCs w:val="24"/>
          <w:lang w:eastAsia="en-US" w:bidi="en-US"/>
        </w:rPr>
        <w:t>при  несогласии заявителя (его представителя)  устранить препятствия специалист администрации обращает его внимание на то, что указанное обстоятельство может препятствовать предоставлению муниципальной услуги в виде отказа.</w:t>
      </w:r>
    </w:p>
    <w:p w:rsidR="00E13377" w:rsidRPr="00B83B19" w:rsidRDefault="00E13377" w:rsidP="00E13377">
      <w:pPr>
        <w:pStyle w:val="ConsPlusNormal"/>
        <w:widowControl/>
        <w:ind w:firstLine="851"/>
        <w:jc w:val="both"/>
        <w:rPr>
          <w:rFonts w:ascii="Times New Roman" w:hAnsi="Times New Roman" w:cs="Times New Roman"/>
          <w:sz w:val="24"/>
          <w:szCs w:val="24"/>
          <w:lang w:eastAsia="en-US" w:bidi="en-US"/>
        </w:rPr>
      </w:pPr>
      <w:r w:rsidRPr="00B83B19">
        <w:rPr>
          <w:rFonts w:ascii="Times New Roman" w:hAnsi="Times New Roman" w:cs="Times New Roman"/>
          <w:sz w:val="24"/>
          <w:szCs w:val="24"/>
          <w:lang w:eastAsia="en-US" w:bidi="en-US"/>
        </w:rPr>
        <w:t>Заявление и документы, прилагаемые к заявлению, регистрируются специалистом администрации, ответственным за предоставление муниципальной услуги, в день поступления заявления в Журнале регистрации документации.</w:t>
      </w:r>
    </w:p>
    <w:p w:rsidR="00E13377" w:rsidRPr="00B83B19" w:rsidRDefault="00E13377" w:rsidP="00E13377">
      <w:pPr>
        <w:pStyle w:val="ConsPlusNormal"/>
        <w:widowControl/>
        <w:ind w:firstLine="540"/>
        <w:jc w:val="both"/>
        <w:rPr>
          <w:rFonts w:ascii="Times New Roman" w:hAnsi="Times New Roman" w:cs="Times New Roman"/>
          <w:sz w:val="24"/>
          <w:szCs w:val="24"/>
          <w:lang w:eastAsia="en-US" w:bidi="en-US"/>
        </w:rPr>
      </w:pPr>
      <w:r w:rsidRPr="00B83B19">
        <w:rPr>
          <w:rFonts w:ascii="Times New Roman" w:hAnsi="Times New Roman" w:cs="Times New Roman"/>
          <w:sz w:val="24"/>
          <w:szCs w:val="24"/>
          <w:lang w:eastAsia="en-US" w:bidi="en-US"/>
        </w:rPr>
        <w:t xml:space="preserve">После регистрации заявления в течение 5 рабочих дней издается постановление Главы </w:t>
      </w:r>
      <w:r w:rsidR="002E1C67">
        <w:rPr>
          <w:rFonts w:ascii="Times New Roman" w:hAnsi="Times New Roman" w:cs="Times New Roman"/>
          <w:sz w:val="24"/>
          <w:szCs w:val="24"/>
          <w:lang w:eastAsia="en-US" w:bidi="en-US"/>
        </w:rPr>
        <w:t>Элисенваарского</w:t>
      </w:r>
      <w:r w:rsidR="00004140" w:rsidRPr="00B83B19">
        <w:rPr>
          <w:rFonts w:ascii="Times New Roman" w:hAnsi="Times New Roman" w:cs="Times New Roman"/>
          <w:sz w:val="24"/>
          <w:szCs w:val="24"/>
          <w:lang w:eastAsia="en-US" w:bidi="en-US"/>
        </w:rPr>
        <w:t xml:space="preserve"> сельского</w:t>
      </w:r>
      <w:r w:rsidRPr="00B83B19">
        <w:rPr>
          <w:rFonts w:ascii="Times New Roman" w:hAnsi="Times New Roman" w:cs="Times New Roman"/>
          <w:sz w:val="24"/>
          <w:szCs w:val="24"/>
          <w:lang w:eastAsia="en-US" w:bidi="en-US"/>
        </w:rPr>
        <w:t xml:space="preserve"> поселения о созыве межведомственной комиссии.</w:t>
      </w:r>
    </w:p>
    <w:p w:rsidR="00E13377" w:rsidRPr="00B83B19" w:rsidRDefault="00E13377" w:rsidP="00E13377">
      <w:pPr>
        <w:pStyle w:val="ConsPlusNormal"/>
        <w:widowControl/>
        <w:ind w:firstLine="540"/>
        <w:jc w:val="both"/>
        <w:rPr>
          <w:rFonts w:ascii="Times New Roman" w:hAnsi="Times New Roman" w:cs="Times New Roman"/>
          <w:sz w:val="24"/>
          <w:szCs w:val="24"/>
          <w:lang w:eastAsia="en-US" w:bidi="en-US"/>
        </w:rPr>
      </w:pPr>
      <w:r w:rsidRPr="00B83B19">
        <w:rPr>
          <w:rFonts w:ascii="Times New Roman" w:hAnsi="Times New Roman" w:cs="Times New Roman"/>
          <w:sz w:val="24"/>
          <w:szCs w:val="24"/>
          <w:lang w:eastAsia="en-US" w:bidi="en-US"/>
        </w:rPr>
        <w:t>После издания постановления в течение 2 рабочих дней заявление и приложенные к нему документы направляются на рассмотрение в межведомственную комиссию.</w:t>
      </w:r>
    </w:p>
    <w:p w:rsidR="00E13377" w:rsidRPr="00B83B19" w:rsidRDefault="00E13377" w:rsidP="00E13377">
      <w:pPr>
        <w:pStyle w:val="ConsPlusNormal"/>
        <w:widowControl/>
        <w:ind w:firstLine="540"/>
        <w:jc w:val="both"/>
        <w:rPr>
          <w:rFonts w:ascii="Times New Roman" w:hAnsi="Times New Roman" w:cs="Times New Roman"/>
          <w:sz w:val="24"/>
          <w:szCs w:val="24"/>
          <w:lang w:eastAsia="en-US" w:bidi="en-US"/>
        </w:rPr>
      </w:pPr>
      <w:r w:rsidRPr="00B83B19">
        <w:rPr>
          <w:rFonts w:ascii="Times New Roman" w:hAnsi="Times New Roman" w:cs="Times New Roman"/>
          <w:sz w:val="24"/>
          <w:szCs w:val="24"/>
          <w:lang w:eastAsia="en-US" w:bidi="en-US"/>
        </w:rPr>
        <w:t>Результатом административной процедуры является передача заявления и документов, прилагаемых к заявлению на рассмотрение в межведомственную комиссию.</w:t>
      </w:r>
    </w:p>
    <w:p w:rsidR="00E13377" w:rsidRPr="00B83B19" w:rsidRDefault="00E13377" w:rsidP="00E13377">
      <w:pPr>
        <w:pStyle w:val="ConsPlusNormal"/>
        <w:widowControl/>
        <w:ind w:firstLine="540"/>
        <w:jc w:val="both"/>
        <w:rPr>
          <w:rFonts w:ascii="Times New Roman" w:hAnsi="Times New Roman" w:cs="Times New Roman"/>
          <w:sz w:val="24"/>
          <w:szCs w:val="24"/>
          <w:lang w:eastAsia="en-US" w:bidi="en-US"/>
        </w:rPr>
      </w:pPr>
      <w:r w:rsidRPr="00B83B19">
        <w:rPr>
          <w:rFonts w:ascii="Times New Roman" w:hAnsi="Times New Roman" w:cs="Times New Roman"/>
          <w:sz w:val="24"/>
          <w:szCs w:val="24"/>
          <w:lang w:eastAsia="en-US" w:bidi="en-US"/>
        </w:rPr>
        <w:t>Максимальный срок выполнения административной процедуры не должен превышать недели со дня поступления заявления.</w:t>
      </w:r>
      <w:r w:rsidRPr="00B83B19">
        <w:rPr>
          <w:rFonts w:ascii="Times New Roman" w:hAnsi="Times New Roman" w:cs="Times New Roman"/>
          <w:sz w:val="24"/>
          <w:szCs w:val="24"/>
        </w:rPr>
        <w:t xml:space="preserve">                </w:t>
      </w:r>
    </w:p>
    <w:p w:rsidR="00E13377" w:rsidRPr="00B83B19" w:rsidRDefault="00E13377" w:rsidP="00E13377">
      <w:pPr>
        <w:pStyle w:val="ConsPlusNormal"/>
        <w:widowControl/>
        <w:ind w:firstLine="851"/>
        <w:jc w:val="both"/>
        <w:rPr>
          <w:rFonts w:ascii="Times New Roman" w:hAnsi="Times New Roman" w:cs="Times New Roman"/>
          <w:sz w:val="24"/>
          <w:szCs w:val="24"/>
          <w:lang w:eastAsia="en-US" w:bidi="en-US"/>
        </w:rPr>
      </w:pPr>
      <w:r w:rsidRPr="00B83B19">
        <w:rPr>
          <w:rFonts w:ascii="Times New Roman" w:hAnsi="Times New Roman" w:cs="Times New Roman"/>
          <w:sz w:val="24"/>
          <w:szCs w:val="24"/>
        </w:rPr>
        <w:t>3.2.2. Р</w:t>
      </w:r>
      <w:r w:rsidRPr="00B83B19">
        <w:rPr>
          <w:rFonts w:ascii="Times New Roman" w:hAnsi="Times New Roman" w:cs="Times New Roman"/>
          <w:sz w:val="24"/>
          <w:szCs w:val="24"/>
          <w:lang w:eastAsia="en-US" w:bidi="en-US"/>
        </w:rPr>
        <w:t>ассмотрение заявления о проведении оценки жилого помещения и документов, прилагаемых к заявлению и принятие решения межведомственной комиссией;</w:t>
      </w:r>
    </w:p>
    <w:p w:rsidR="00E13377" w:rsidRPr="00B83B19" w:rsidRDefault="00E13377" w:rsidP="00E13377">
      <w:pPr>
        <w:ind w:firstLine="840"/>
        <w:jc w:val="both"/>
        <w:rPr>
          <w:sz w:val="24"/>
        </w:rPr>
      </w:pPr>
      <w:r w:rsidRPr="00B83B19">
        <w:rPr>
          <w:sz w:val="24"/>
        </w:rPr>
        <w:t>Предоставление муниципальной услуги включает в себя следующие административные процедуры:</w:t>
      </w:r>
    </w:p>
    <w:p w:rsidR="00E13377" w:rsidRPr="00B83B19" w:rsidRDefault="00E13377" w:rsidP="00E13377">
      <w:pPr>
        <w:ind w:firstLine="840"/>
        <w:jc w:val="both"/>
        <w:rPr>
          <w:sz w:val="24"/>
        </w:rPr>
      </w:pPr>
      <w:r w:rsidRPr="00B83B19">
        <w:rPr>
          <w:sz w:val="24"/>
        </w:rPr>
        <w:t>-прием, рассмотрение заявления и прилагаемых к нему обосновывающих документов;</w:t>
      </w:r>
    </w:p>
    <w:p w:rsidR="00E13377" w:rsidRPr="00B83B19" w:rsidRDefault="00E13377" w:rsidP="00E13377">
      <w:pPr>
        <w:ind w:firstLine="840"/>
        <w:jc w:val="both"/>
        <w:rPr>
          <w:sz w:val="24"/>
        </w:rPr>
      </w:pPr>
      <w:r w:rsidRPr="00B83B19">
        <w:rPr>
          <w:sz w:val="24"/>
        </w:rPr>
        <w:t>- работа комиссии по оценке пригодности (непригодности) жилых помещений</w:t>
      </w:r>
    </w:p>
    <w:p w:rsidR="00E13377" w:rsidRPr="00B83B19" w:rsidRDefault="00E13377" w:rsidP="00E13377">
      <w:pPr>
        <w:ind w:firstLine="840"/>
        <w:jc w:val="both"/>
        <w:rPr>
          <w:sz w:val="24"/>
        </w:rPr>
      </w:pPr>
      <w:r w:rsidRPr="00B83B19">
        <w:rPr>
          <w:sz w:val="24"/>
        </w:rPr>
        <w:t>- составление акта обследования помещения (в случае принятия комиссией решения о необходимости проведения обследования) и составление комиссией на основании выводов и рекомендаций, указанных в акте, заключения. При этом признание комиссией многоквартирного дома аварийным и подлежащим сносу может основываться только на результатах, изложенных в заключени</w:t>
      </w:r>
      <w:proofErr w:type="gramStart"/>
      <w:r w:rsidRPr="00B83B19">
        <w:rPr>
          <w:sz w:val="24"/>
        </w:rPr>
        <w:t>и</w:t>
      </w:r>
      <w:proofErr w:type="gramEnd"/>
      <w:r w:rsidRPr="00B83B19">
        <w:rPr>
          <w:sz w:val="24"/>
        </w:rPr>
        <w:t xml:space="preserve"> специализированной организации, проводящей обследование; </w:t>
      </w:r>
    </w:p>
    <w:p w:rsidR="00E13377" w:rsidRPr="00B83B19" w:rsidRDefault="00E13377" w:rsidP="00E13377">
      <w:pPr>
        <w:ind w:firstLine="840"/>
        <w:jc w:val="both"/>
        <w:rPr>
          <w:sz w:val="24"/>
        </w:rPr>
      </w:pPr>
      <w:r w:rsidRPr="00B83B19">
        <w:rPr>
          <w:sz w:val="24"/>
        </w:rPr>
        <w:t>- составление комиссией заключения о признании жилого помещения соответствующим (не соответствующим) установленным в Положении требованиям и пригодным (непригодным) для проживания (далее - заключение) и признании многоквартирного дома аварийным и подлежащим сносу.</w:t>
      </w:r>
    </w:p>
    <w:p w:rsidR="00E13377" w:rsidRPr="00B83B19" w:rsidRDefault="00E13377" w:rsidP="00E13377">
      <w:pPr>
        <w:ind w:firstLine="840"/>
        <w:jc w:val="both"/>
        <w:rPr>
          <w:sz w:val="24"/>
        </w:rPr>
      </w:pPr>
      <w:r w:rsidRPr="00B83B19">
        <w:rPr>
          <w:sz w:val="24"/>
        </w:rPr>
        <w:t xml:space="preserve">3.2.3. Принятие органом местного самоуправления решения по итогам работы комиссии. </w:t>
      </w:r>
    </w:p>
    <w:p w:rsidR="00E13377" w:rsidRPr="00B83B19" w:rsidRDefault="00E13377" w:rsidP="00E13377">
      <w:pPr>
        <w:pStyle w:val="ConsPlusNormal"/>
        <w:widowControl/>
        <w:ind w:firstLine="540"/>
        <w:jc w:val="both"/>
        <w:rPr>
          <w:rFonts w:ascii="Times New Roman" w:hAnsi="Times New Roman" w:cs="Times New Roman"/>
          <w:sz w:val="24"/>
          <w:szCs w:val="24"/>
        </w:rPr>
      </w:pPr>
      <w:r w:rsidRPr="00B83B19">
        <w:rPr>
          <w:rFonts w:ascii="Times New Roman" w:hAnsi="Times New Roman" w:cs="Times New Roman"/>
          <w:sz w:val="24"/>
          <w:szCs w:val="24"/>
        </w:rPr>
        <w:t xml:space="preserve">Основанием для начала административной процедуры является поступление главе </w:t>
      </w:r>
      <w:r w:rsidR="002E1C67">
        <w:rPr>
          <w:rFonts w:ascii="Times New Roman" w:hAnsi="Times New Roman" w:cs="Times New Roman"/>
          <w:sz w:val="24"/>
          <w:szCs w:val="24"/>
        </w:rPr>
        <w:t>Элисенваарского</w:t>
      </w:r>
      <w:r w:rsidR="00004140" w:rsidRPr="00B83B19">
        <w:rPr>
          <w:rFonts w:ascii="Times New Roman" w:hAnsi="Times New Roman" w:cs="Times New Roman"/>
          <w:sz w:val="24"/>
          <w:szCs w:val="24"/>
        </w:rPr>
        <w:t xml:space="preserve"> сельского </w:t>
      </w:r>
      <w:r w:rsidRPr="00B83B19">
        <w:rPr>
          <w:rFonts w:ascii="Times New Roman" w:hAnsi="Times New Roman" w:cs="Times New Roman"/>
          <w:sz w:val="24"/>
          <w:szCs w:val="24"/>
        </w:rPr>
        <w:t xml:space="preserve"> поселения заключения межведомственной комиссии, подписанного всеми членами межведомственной комиссии. </w:t>
      </w:r>
    </w:p>
    <w:p w:rsidR="00E13377" w:rsidRPr="00B83B19" w:rsidRDefault="00E13377" w:rsidP="00E13377">
      <w:pPr>
        <w:pStyle w:val="ConsPlusNormal"/>
        <w:widowControl/>
        <w:ind w:firstLine="540"/>
        <w:jc w:val="both"/>
        <w:rPr>
          <w:rFonts w:ascii="Times New Roman" w:hAnsi="Times New Roman" w:cs="Times New Roman"/>
          <w:sz w:val="24"/>
          <w:szCs w:val="24"/>
        </w:rPr>
      </w:pPr>
      <w:r w:rsidRPr="00B83B19">
        <w:rPr>
          <w:rFonts w:ascii="Times New Roman" w:hAnsi="Times New Roman" w:cs="Times New Roman"/>
          <w:sz w:val="24"/>
          <w:szCs w:val="24"/>
        </w:rPr>
        <w:t xml:space="preserve">На основании заключения межведомственной комиссии в течение 5 рабочих дней  издается распоряжение главы </w:t>
      </w:r>
      <w:r w:rsidR="002E1C67">
        <w:rPr>
          <w:rFonts w:ascii="Times New Roman" w:hAnsi="Times New Roman" w:cs="Times New Roman"/>
          <w:sz w:val="24"/>
          <w:szCs w:val="24"/>
        </w:rPr>
        <w:t>Элисенваарского</w:t>
      </w:r>
      <w:r w:rsidR="00004140" w:rsidRPr="00B83B19">
        <w:rPr>
          <w:rFonts w:ascii="Times New Roman" w:hAnsi="Times New Roman" w:cs="Times New Roman"/>
          <w:sz w:val="24"/>
          <w:szCs w:val="24"/>
        </w:rPr>
        <w:t xml:space="preserve"> сельского  </w:t>
      </w:r>
      <w:r w:rsidRPr="00B83B19">
        <w:rPr>
          <w:rFonts w:ascii="Times New Roman" w:hAnsi="Times New Roman" w:cs="Times New Roman"/>
          <w:sz w:val="24"/>
          <w:szCs w:val="24"/>
        </w:rPr>
        <w:t>поселения о признании помещения жилым помещением, жилого помещения пригодным (непригодным)  для проживания, многоквартирного дома аварийным и подлежащим сносу или реконструкции.</w:t>
      </w:r>
    </w:p>
    <w:p w:rsidR="00E13377" w:rsidRPr="00B83B19" w:rsidRDefault="00E13377" w:rsidP="00E13377">
      <w:pPr>
        <w:pStyle w:val="ConsPlusNormal"/>
        <w:widowControl/>
        <w:ind w:firstLine="540"/>
        <w:jc w:val="both"/>
        <w:rPr>
          <w:rFonts w:ascii="Times New Roman" w:hAnsi="Times New Roman" w:cs="Times New Roman"/>
          <w:sz w:val="24"/>
          <w:szCs w:val="24"/>
        </w:rPr>
      </w:pPr>
      <w:r w:rsidRPr="00B83B19">
        <w:rPr>
          <w:rFonts w:ascii="Times New Roman" w:hAnsi="Times New Roman" w:cs="Times New Roman"/>
          <w:sz w:val="24"/>
          <w:szCs w:val="24"/>
        </w:rPr>
        <w:t xml:space="preserve">3.2.4. Уведомление заявителя  (его представителю) о принятом решении с последующей выдачей первых экземпляров заключения межведомственной комиссии (Приложение №3) и распоряжения главы </w:t>
      </w:r>
      <w:r w:rsidR="002E1C67">
        <w:rPr>
          <w:rFonts w:ascii="Times New Roman" w:hAnsi="Times New Roman" w:cs="Times New Roman"/>
          <w:sz w:val="24"/>
          <w:szCs w:val="24"/>
        </w:rPr>
        <w:t>Элисенваарского</w:t>
      </w:r>
      <w:r w:rsidR="00004140" w:rsidRPr="00B83B19">
        <w:rPr>
          <w:rFonts w:ascii="Times New Roman" w:hAnsi="Times New Roman" w:cs="Times New Roman"/>
          <w:sz w:val="24"/>
          <w:szCs w:val="24"/>
        </w:rPr>
        <w:t xml:space="preserve"> сельского  </w:t>
      </w:r>
      <w:r w:rsidRPr="00B83B19">
        <w:rPr>
          <w:rFonts w:ascii="Times New Roman" w:hAnsi="Times New Roman" w:cs="Times New Roman"/>
          <w:sz w:val="24"/>
          <w:szCs w:val="24"/>
        </w:rPr>
        <w:t>поселения.</w:t>
      </w:r>
    </w:p>
    <w:p w:rsidR="00E13377" w:rsidRPr="00B83B19" w:rsidRDefault="00E13377" w:rsidP="00E13377">
      <w:pPr>
        <w:pStyle w:val="ConsPlusNormal"/>
        <w:widowControl/>
        <w:ind w:firstLine="540"/>
        <w:jc w:val="both"/>
        <w:rPr>
          <w:rFonts w:ascii="Times New Roman" w:hAnsi="Times New Roman" w:cs="Times New Roman"/>
          <w:sz w:val="24"/>
          <w:szCs w:val="24"/>
        </w:rPr>
      </w:pPr>
      <w:proofErr w:type="gramStart"/>
      <w:r w:rsidRPr="00B83B19">
        <w:rPr>
          <w:rFonts w:ascii="Times New Roman" w:hAnsi="Times New Roman" w:cs="Times New Roman"/>
          <w:sz w:val="24"/>
          <w:szCs w:val="24"/>
        </w:rPr>
        <w:t>Специалист администрации после подписания распоряжения о признании помещения жилым помещением, жилого помещения пригодным (непригодным)  для проживания, многоквартирного дома аварийным и подлежащим сносу или реконструкции  в течение 3 рабочих дней информирует заявителя (его представителя) о принятом решении и направляет заявителю (его представителю) уведомление (в письменной или электронной форме  (если указан адрес электронной почты).</w:t>
      </w:r>
      <w:proofErr w:type="gramEnd"/>
    </w:p>
    <w:p w:rsidR="00E13377" w:rsidRPr="00B83B19" w:rsidRDefault="00E13377" w:rsidP="00E13377">
      <w:pPr>
        <w:pStyle w:val="ConsPlusNormal"/>
        <w:widowControl/>
        <w:ind w:firstLine="540"/>
        <w:jc w:val="both"/>
        <w:rPr>
          <w:rFonts w:ascii="Times New Roman" w:hAnsi="Times New Roman" w:cs="Times New Roman"/>
          <w:sz w:val="24"/>
          <w:szCs w:val="24"/>
        </w:rPr>
      </w:pPr>
      <w:r w:rsidRPr="00B83B19">
        <w:rPr>
          <w:rFonts w:ascii="Times New Roman" w:hAnsi="Times New Roman" w:cs="Times New Roman"/>
          <w:sz w:val="24"/>
          <w:szCs w:val="24"/>
        </w:rPr>
        <w:t xml:space="preserve">Выдача первого заключения межведомственной комиссии и распоряжения главы </w:t>
      </w:r>
      <w:r w:rsidR="002E1C67">
        <w:rPr>
          <w:rFonts w:ascii="Times New Roman" w:hAnsi="Times New Roman" w:cs="Times New Roman"/>
          <w:sz w:val="24"/>
          <w:szCs w:val="24"/>
        </w:rPr>
        <w:t>Элисенваарского</w:t>
      </w:r>
      <w:r w:rsidR="00004140" w:rsidRPr="00B83B19">
        <w:rPr>
          <w:rFonts w:ascii="Times New Roman" w:hAnsi="Times New Roman" w:cs="Times New Roman"/>
          <w:sz w:val="24"/>
          <w:szCs w:val="24"/>
        </w:rPr>
        <w:t xml:space="preserve"> сельского  </w:t>
      </w:r>
      <w:r w:rsidRPr="00B83B19">
        <w:rPr>
          <w:rFonts w:ascii="Times New Roman" w:hAnsi="Times New Roman" w:cs="Times New Roman"/>
          <w:sz w:val="24"/>
          <w:szCs w:val="24"/>
        </w:rPr>
        <w:t>поселения производится:</w:t>
      </w:r>
    </w:p>
    <w:p w:rsidR="00E13377" w:rsidRPr="00B83B19" w:rsidRDefault="00E13377" w:rsidP="00E13377">
      <w:pPr>
        <w:pStyle w:val="ConsPlusNormal"/>
        <w:widowControl/>
        <w:ind w:firstLine="540"/>
        <w:jc w:val="both"/>
        <w:rPr>
          <w:rFonts w:ascii="Times New Roman" w:hAnsi="Times New Roman" w:cs="Times New Roman"/>
          <w:sz w:val="24"/>
          <w:szCs w:val="24"/>
        </w:rPr>
      </w:pPr>
      <w:r w:rsidRPr="00B83B19">
        <w:rPr>
          <w:rFonts w:ascii="Times New Roman" w:hAnsi="Times New Roman" w:cs="Times New Roman"/>
          <w:sz w:val="24"/>
          <w:szCs w:val="24"/>
        </w:rPr>
        <w:t>- лично заявителю при предъявлении документа, удостоверяющего личность;</w:t>
      </w:r>
    </w:p>
    <w:p w:rsidR="00E13377" w:rsidRPr="00B83B19" w:rsidRDefault="00E13377" w:rsidP="00E13377">
      <w:pPr>
        <w:pStyle w:val="ConsPlusNormal"/>
        <w:widowControl/>
        <w:ind w:firstLine="540"/>
        <w:jc w:val="both"/>
        <w:rPr>
          <w:rFonts w:ascii="Times New Roman" w:hAnsi="Times New Roman" w:cs="Times New Roman"/>
          <w:sz w:val="24"/>
          <w:szCs w:val="24"/>
        </w:rPr>
      </w:pPr>
      <w:r w:rsidRPr="00B83B19">
        <w:rPr>
          <w:rFonts w:ascii="Times New Roman" w:hAnsi="Times New Roman" w:cs="Times New Roman"/>
          <w:sz w:val="24"/>
          <w:szCs w:val="24"/>
        </w:rPr>
        <w:t>- представителю заявителя при предъявлении документа, удостоверяющего личность и документа, подтверждающего его полномочия;</w:t>
      </w:r>
    </w:p>
    <w:p w:rsidR="00E13377" w:rsidRPr="00B83B19" w:rsidRDefault="00E13377" w:rsidP="00E13377">
      <w:pPr>
        <w:pStyle w:val="ConsPlusNormal"/>
        <w:widowControl/>
        <w:ind w:firstLine="540"/>
        <w:jc w:val="both"/>
        <w:rPr>
          <w:rFonts w:ascii="Times New Roman" w:hAnsi="Times New Roman" w:cs="Times New Roman"/>
          <w:sz w:val="24"/>
          <w:szCs w:val="24"/>
        </w:rPr>
      </w:pPr>
      <w:r w:rsidRPr="00B83B19">
        <w:rPr>
          <w:rFonts w:ascii="Times New Roman" w:hAnsi="Times New Roman" w:cs="Times New Roman"/>
          <w:sz w:val="24"/>
          <w:szCs w:val="24"/>
        </w:rPr>
        <w:t>- либо в 3-дневный срок направляется в установленном порядке почтой (заказным письмом) по адресу, указанному в заявлении.</w:t>
      </w:r>
    </w:p>
    <w:p w:rsidR="00E13377" w:rsidRPr="00B83B19" w:rsidRDefault="00E13377" w:rsidP="00E13377">
      <w:pPr>
        <w:pStyle w:val="ConsPlusNormal"/>
        <w:widowControl/>
        <w:ind w:firstLine="540"/>
        <w:jc w:val="both"/>
        <w:rPr>
          <w:rFonts w:ascii="Times New Roman" w:hAnsi="Times New Roman" w:cs="Times New Roman"/>
          <w:sz w:val="24"/>
          <w:szCs w:val="24"/>
        </w:rPr>
      </w:pPr>
      <w:r w:rsidRPr="00B83B19">
        <w:rPr>
          <w:rFonts w:ascii="Times New Roman" w:hAnsi="Times New Roman" w:cs="Times New Roman"/>
          <w:sz w:val="24"/>
          <w:szCs w:val="24"/>
        </w:rPr>
        <w:t xml:space="preserve">Результатом административной процедуры являются: выдача заключения межведомственной комиссии и распоряжения Главы </w:t>
      </w:r>
      <w:r w:rsidR="002E1C67">
        <w:rPr>
          <w:rFonts w:ascii="Times New Roman" w:hAnsi="Times New Roman" w:cs="Times New Roman"/>
          <w:sz w:val="24"/>
          <w:szCs w:val="24"/>
        </w:rPr>
        <w:t>Элисенваарского</w:t>
      </w:r>
      <w:r w:rsidR="00004140" w:rsidRPr="00B83B19">
        <w:rPr>
          <w:rFonts w:ascii="Times New Roman" w:hAnsi="Times New Roman" w:cs="Times New Roman"/>
          <w:sz w:val="24"/>
          <w:szCs w:val="24"/>
        </w:rPr>
        <w:t xml:space="preserve"> сельского  </w:t>
      </w:r>
      <w:r w:rsidRPr="00B83B19">
        <w:rPr>
          <w:rFonts w:ascii="Times New Roman" w:hAnsi="Times New Roman" w:cs="Times New Roman"/>
          <w:sz w:val="24"/>
          <w:szCs w:val="24"/>
        </w:rPr>
        <w:t>поселения о признании помещения жилым помещением, жилого помещения пригодным (непригодным)  для проживания, многоквартирного дома аварийным и подлежащим сносу или реконструкции,  заявителю под роспись в журнале или уведомление об отказе в представлении  информации.</w:t>
      </w:r>
    </w:p>
    <w:p w:rsidR="00E13377" w:rsidRPr="00B83B19" w:rsidRDefault="00E13377" w:rsidP="00E13377">
      <w:pPr>
        <w:pStyle w:val="ConsPlusNormal"/>
        <w:widowControl/>
        <w:ind w:firstLine="540"/>
        <w:jc w:val="both"/>
        <w:rPr>
          <w:rFonts w:ascii="Times New Roman" w:hAnsi="Times New Roman" w:cs="Times New Roman"/>
          <w:sz w:val="24"/>
          <w:szCs w:val="24"/>
        </w:rPr>
      </w:pPr>
    </w:p>
    <w:p w:rsidR="00E13377" w:rsidRDefault="00E13377" w:rsidP="004E7A87">
      <w:pPr>
        <w:pStyle w:val="ConsPlusNormal"/>
        <w:widowControl/>
        <w:ind w:firstLine="540"/>
        <w:jc w:val="center"/>
        <w:rPr>
          <w:rFonts w:ascii="Times New Roman" w:hAnsi="Times New Roman" w:cs="Times New Roman"/>
          <w:b/>
          <w:sz w:val="24"/>
          <w:szCs w:val="24"/>
        </w:rPr>
      </w:pPr>
      <w:r w:rsidRPr="00B83B19">
        <w:rPr>
          <w:rFonts w:ascii="Times New Roman" w:hAnsi="Times New Roman" w:cs="Times New Roman"/>
          <w:b/>
          <w:sz w:val="24"/>
          <w:szCs w:val="24"/>
        </w:rPr>
        <w:t xml:space="preserve">ΙV. Порядок и формы </w:t>
      </w:r>
      <w:proofErr w:type="gramStart"/>
      <w:r w:rsidRPr="00B83B19">
        <w:rPr>
          <w:rFonts w:ascii="Times New Roman" w:hAnsi="Times New Roman" w:cs="Times New Roman"/>
          <w:b/>
          <w:sz w:val="24"/>
          <w:szCs w:val="24"/>
        </w:rPr>
        <w:t>контроля за</w:t>
      </w:r>
      <w:proofErr w:type="gramEnd"/>
      <w:r w:rsidRPr="00B83B19">
        <w:rPr>
          <w:rFonts w:ascii="Times New Roman" w:hAnsi="Times New Roman" w:cs="Times New Roman"/>
          <w:b/>
          <w:sz w:val="24"/>
          <w:szCs w:val="24"/>
        </w:rPr>
        <w:t xml:space="preserve"> предоставлением муниципальной услуги</w:t>
      </w:r>
    </w:p>
    <w:p w:rsidR="004E7A87" w:rsidRPr="004E7A87" w:rsidRDefault="004E7A87" w:rsidP="004E7A87">
      <w:pPr>
        <w:pStyle w:val="ConsPlusNormal"/>
        <w:widowControl/>
        <w:ind w:firstLine="540"/>
        <w:jc w:val="center"/>
        <w:rPr>
          <w:rFonts w:ascii="Times New Roman" w:hAnsi="Times New Roman" w:cs="Times New Roman"/>
          <w:b/>
          <w:sz w:val="24"/>
          <w:szCs w:val="24"/>
        </w:rPr>
      </w:pPr>
    </w:p>
    <w:p w:rsidR="00E13377" w:rsidRPr="00B83B19" w:rsidRDefault="00E13377" w:rsidP="00E13377">
      <w:pPr>
        <w:pStyle w:val="ConsPlusNormal"/>
        <w:widowControl/>
        <w:ind w:firstLine="540"/>
        <w:jc w:val="both"/>
        <w:rPr>
          <w:rFonts w:ascii="Times New Roman" w:hAnsi="Times New Roman" w:cs="Times New Roman"/>
          <w:sz w:val="24"/>
          <w:szCs w:val="24"/>
        </w:rPr>
      </w:pPr>
      <w:r w:rsidRPr="00B83B19">
        <w:rPr>
          <w:rFonts w:ascii="Times New Roman" w:hAnsi="Times New Roman" w:cs="Times New Roman"/>
          <w:sz w:val="24"/>
          <w:szCs w:val="24"/>
        </w:rPr>
        <w:t xml:space="preserve">4.1. </w:t>
      </w:r>
      <w:proofErr w:type="gramStart"/>
      <w:r w:rsidRPr="00B83B19">
        <w:rPr>
          <w:rFonts w:ascii="Times New Roman" w:hAnsi="Times New Roman" w:cs="Times New Roman"/>
          <w:sz w:val="24"/>
          <w:szCs w:val="24"/>
        </w:rPr>
        <w:t>Контроль за</w:t>
      </w:r>
      <w:proofErr w:type="gramEnd"/>
      <w:r w:rsidRPr="00B83B19">
        <w:rPr>
          <w:rFonts w:ascii="Times New Roman" w:hAnsi="Times New Roman" w:cs="Times New Roman"/>
          <w:sz w:val="24"/>
          <w:szCs w:val="24"/>
        </w:rPr>
        <w:t xml:space="preserve"> полнотой и качеством предоставляемой муниципальной услуги включает в себя проведение плановых и внеплановых проверок.</w:t>
      </w:r>
    </w:p>
    <w:p w:rsidR="00E13377" w:rsidRPr="00B83B19" w:rsidRDefault="00E13377" w:rsidP="00E13377">
      <w:pPr>
        <w:pStyle w:val="ConsPlusNormal"/>
        <w:widowControl/>
        <w:ind w:firstLine="540"/>
        <w:jc w:val="both"/>
        <w:rPr>
          <w:rFonts w:ascii="Times New Roman" w:hAnsi="Times New Roman" w:cs="Times New Roman"/>
          <w:sz w:val="24"/>
          <w:szCs w:val="24"/>
        </w:rPr>
      </w:pPr>
      <w:r w:rsidRPr="00B83B19">
        <w:rPr>
          <w:rFonts w:ascii="Times New Roman" w:hAnsi="Times New Roman" w:cs="Times New Roman"/>
          <w:sz w:val="24"/>
          <w:szCs w:val="24"/>
        </w:rPr>
        <w:t xml:space="preserve">4.2. Текущий </w:t>
      </w:r>
      <w:proofErr w:type="gramStart"/>
      <w:r w:rsidRPr="00B83B19">
        <w:rPr>
          <w:rFonts w:ascii="Times New Roman" w:hAnsi="Times New Roman" w:cs="Times New Roman"/>
          <w:sz w:val="24"/>
          <w:szCs w:val="24"/>
        </w:rPr>
        <w:t>контроль за</w:t>
      </w:r>
      <w:proofErr w:type="gramEnd"/>
      <w:r w:rsidRPr="00B83B19">
        <w:rPr>
          <w:rFonts w:ascii="Times New Roman" w:hAnsi="Times New Roman" w:cs="Times New Roman"/>
          <w:sz w:val="24"/>
          <w:szCs w:val="24"/>
        </w:rPr>
        <w:t xml:space="preserve"> соблюдением последовательности действий, определенных административными процедурами по предоставлению муниципальной  услуги осуществляется </w:t>
      </w:r>
      <w:r w:rsidR="00004140" w:rsidRPr="00B83B19">
        <w:rPr>
          <w:rFonts w:ascii="Times New Roman" w:hAnsi="Times New Roman" w:cs="Times New Roman"/>
          <w:sz w:val="24"/>
          <w:szCs w:val="24"/>
        </w:rPr>
        <w:t xml:space="preserve">Главой </w:t>
      </w:r>
      <w:r w:rsidR="002E1C67">
        <w:rPr>
          <w:rFonts w:ascii="Times New Roman" w:hAnsi="Times New Roman" w:cs="Times New Roman"/>
          <w:sz w:val="24"/>
          <w:szCs w:val="24"/>
        </w:rPr>
        <w:t>Элисенваарского</w:t>
      </w:r>
      <w:r w:rsidR="00004140" w:rsidRPr="00B83B19">
        <w:rPr>
          <w:rFonts w:ascii="Times New Roman" w:hAnsi="Times New Roman" w:cs="Times New Roman"/>
          <w:sz w:val="24"/>
          <w:szCs w:val="24"/>
        </w:rPr>
        <w:t xml:space="preserve"> сельского поселения</w:t>
      </w:r>
      <w:r w:rsidRPr="00B83B19">
        <w:rPr>
          <w:rFonts w:ascii="Times New Roman" w:hAnsi="Times New Roman" w:cs="Times New Roman"/>
          <w:sz w:val="24"/>
          <w:szCs w:val="24"/>
        </w:rPr>
        <w:t>.</w:t>
      </w:r>
    </w:p>
    <w:p w:rsidR="00E13377" w:rsidRPr="00B83B19" w:rsidRDefault="00E13377" w:rsidP="00E13377">
      <w:pPr>
        <w:pStyle w:val="ConsPlusNormal"/>
        <w:widowControl/>
        <w:ind w:firstLine="540"/>
        <w:jc w:val="both"/>
        <w:rPr>
          <w:rFonts w:ascii="Times New Roman" w:hAnsi="Times New Roman" w:cs="Times New Roman"/>
          <w:sz w:val="24"/>
          <w:szCs w:val="24"/>
        </w:rPr>
      </w:pPr>
      <w:r w:rsidRPr="00B83B19">
        <w:rPr>
          <w:rFonts w:ascii="Times New Roman" w:hAnsi="Times New Roman" w:cs="Times New Roman"/>
          <w:sz w:val="24"/>
          <w:szCs w:val="24"/>
        </w:rPr>
        <w:t>Текущий контроль осуществляется путем проведения проверок соблюдения и исполнения настоящего регламента, иных нормативных правовых актов Российской Федерации.</w:t>
      </w:r>
    </w:p>
    <w:p w:rsidR="00E13377" w:rsidRPr="00B83B19" w:rsidRDefault="00E13377" w:rsidP="00E13377">
      <w:pPr>
        <w:pStyle w:val="ConsPlusNormal"/>
        <w:widowControl/>
        <w:ind w:firstLine="540"/>
        <w:jc w:val="both"/>
        <w:rPr>
          <w:rFonts w:ascii="Times New Roman" w:hAnsi="Times New Roman" w:cs="Times New Roman"/>
          <w:sz w:val="24"/>
          <w:szCs w:val="24"/>
        </w:rPr>
      </w:pPr>
      <w:r w:rsidRPr="00B83B19">
        <w:rPr>
          <w:rFonts w:ascii="Times New Roman" w:hAnsi="Times New Roman" w:cs="Times New Roman"/>
          <w:sz w:val="24"/>
          <w:szCs w:val="24"/>
        </w:rPr>
        <w:t xml:space="preserve">4.3. Плановые проверки осуществляются на основании годового плана работы администрации </w:t>
      </w:r>
      <w:r w:rsidR="002E1C67">
        <w:rPr>
          <w:rFonts w:ascii="Times New Roman" w:hAnsi="Times New Roman" w:cs="Times New Roman"/>
          <w:sz w:val="24"/>
          <w:szCs w:val="24"/>
        </w:rPr>
        <w:t>Элисенваарского</w:t>
      </w:r>
      <w:r w:rsidR="00004140" w:rsidRPr="00B83B19">
        <w:rPr>
          <w:rFonts w:ascii="Times New Roman" w:hAnsi="Times New Roman" w:cs="Times New Roman"/>
          <w:sz w:val="24"/>
          <w:szCs w:val="24"/>
        </w:rPr>
        <w:t xml:space="preserve"> сельского  </w:t>
      </w:r>
      <w:r w:rsidRPr="00B83B19">
        <w:rPr>
          <w:rFonts w:ascii="Times New Roman" w:hAnsi="Times New Roman" w:cs="Times New Roman"/>
          <w:sz w:val="24"/>
          <w:szCs w:val="24"/>
        </w:rPr>
        <w:t>поселения.</w:t>
      </w:r>
    </w:p>
    <w:p w:rsidR="00E13377" w:rsidRPr="00B83B19" w:rsidRDefault="00E13377" w:rsidP="00E13377">
      <w:pPr>
        <w:pStyle w:val="ConsPlusNormal"/>
        <w:widowControl/>
        <w:ind w:firstLine="540"/>
        <w:jc w:val="both"/>
        <w:rPr>
          <w:rFonts w:ascii="Times New Roman" w:hAnsi="Times New Roman" w:cs="Times New Roman"/>
          <w:sz w:val="24"/>
          <w:szCs w:val="24"/>
        </w:rPr>
      </w:pPr>
      <w:r w:rsidRPr="00B83B19">
        <w:rPr>
          <w:rFonts w:ascii="Times New Roman" w:hAnsi="Times New Roman" w:cs="Times New Roman"/>
          <w:sz w:val="24"/>
          <w:szCs w:val="24"/>
        </w:rPr>
        <w:t>При проверке могут рассматриваться все вопросы, связанные с предоставлением муниципальной услуги (комплексная проверка), либо отдельные вопросы (тематическая проверка).</w:t>
      </w:r>
    </w:p>
    <w:p w:rsidR="00E13377" w:rsidRPr="00B83B19" w:rsidRDefault="00E13377" w:rsidP="00E13377">
      <w:pPr>
        <w:pStyle w:val="ConsPlusNormal"/>
        <w:widowControl/>
        <w:ind w:firstLine="540"/>
        <w:jc w:val="both"/>
        <w:rPr>
          <w:rFonts w:ascii="Times New Roman" w:hAnsi="Times New Roman" w:cs="Times New Roman"/>
          <w:sz w:val="24"/>
          <w:szCs w:val="24"/>
        </w:rPr>
      </w:pPr>
      <w:r w:rsidRPr="00B83B19">
        <w:rPr>
          <w:rFonts w:ascii="Times New Roman" w:hAnsi="Times New Roman" w:cs="Times New Roman"/>
          <w:sz w:val="24"/>
          <w:szCs w:val="24"/>
        </w:rPr>
        <w:t>Проверка также может проводиться по обращению заявителя (внеплановая проверка).</w:t>
      </w:r>
    </w:p>
    <w:p w:rsidR="00E13377" w:rsidRPr="00B83B19" w:rsidRDefault="00E13377" w:rsidP="00E13377">
      <w:pPr>
        <w:pStyle w:val="ConsPlusNormal"/>
        <w:widowControl/>
        <w:ind w:firstLine="540"/>
        <w:jc w:val="both"/>
        <w:rPr>
          <w:rFonts w:ascii="Times New Roman" w:hAnsi="Times New Roman" w:cs="Times New Roman"/>
          <w:sz w:val="24"/>
          <w:szCs w:val="24"/>
        </w:rPr>
      </w:pPr>
      <w:r w:rsidRPr="00B83B19">
        <w:rPr>
          <w:rFonts w:ascii="Times New Roman" w:hAnsi="Times New Roman" w:cs="Times New Roman"/>
          <w:sz w:val="24"/>
          <w:szCs w:val="24"/>
        </w:rPr>
        <w:t xml:space="preserve">4.4. Внеплановые проверки осуществляются на основании постановления Главы </w:t>
      </w:r>
      <w:r w:rsidR="002E1C67">
        <w:rPr>
          <w:rFonts w:ascii="Times New Roman" w:hAnsi="Times New Roman" w:cs="Times New Roman"/>
          <w:sz w:val="24"/>
          <w:szCs w:val="24"/>
        </w:rPr>
        <w:t>Элисенваарского</w:t>
      </w:r>
      <w:r w:rsidR="00004140" w:rsidRPr="00B83B19">
        <w:rPr>
          <w:rFonts w:ascii="Times New Roman" w:hAnsi="Times New Roman" w:cs="Times New Roman"/>
          <w:sz w:val="24"/>
          <w:szCs w:val="24"/>
        </w:rPr>
        <w:t xml:space="preserve"> сельского  </w:t>
      </w:r>
      <w:r w:rsidRPr="00B83B19">
        <w:rPr>
          <w:rFonts w:ascii="Times New Roman" w:hAnsi="Times New Roman" w:cs="Times New Roman"/>
          <w:sz w:val="24"/>
          <w:szCs w:val="24"/>
        </w:rPr>
        <w:t>поселения.</w:t>
      </w:r>
    </w:p>
    <w:p w:rsidR="00E13377" w:rsidRPr="00B83B19" w:rsidRDefault="00E13377" w:rsidP="00E13377">
      <w:pPr>
        <w:pStyle w:val="ConsPlusNormal"/>
        <w:widowControl/>
        <w:ind w:firstLine="540"/>
        <w:jc w:val="both"/>
        <w:rPr>
          <w:rFonts w:ascii="Times New Roman" w:hAnsi="Times New Roman" w:cs="Times New Roman"/>
          <w:sz w:val="24"/>
          <w:szCs w:val="24"/>
        </w:rPr>
      </w:pPr>
      <w:r w:rsidRPr="00B83B19">
        <w:rPr>
          <w:rFonts w:ascii="Times New Roman" w:hAnsi="Times New Roman" w:cs="Times New Roman"/>
          <w:sz w:val="24"/>
          <w:szCs w:val="24"/>
        </w:rPr>
        <w:t>4.5. Ответственность специалиста администрации, осуществляющего предоставление муниципальной  услуги, определяется в его должностной  инструкции.</w:t>
      </w:r>
    </w:p>
    <w:p w:rsidR="00E13377" w:rsidRPr="00B83B19" w:rsidRDefault="00E13377" w:rsidP="00E13377">
      <w:pPr>
        <w:pStyle w:val="ConsPlusNormal"/>
        <w:widowControl/>
        <w:ind w:firstLine="540"/>
        <w:jc w:val="both"/>
        <w:rPr>
          <w:rFonts w:ascii="Times New Roman" w:hAnsi="Times New Roman" w:cs="Times New Roman"/>
          <w:sz w:val="24"/>
          <w:szCs w:val="24"/>
        </w:rPr>
      </w:pPr>
      <w:r w:rsidRPr="00B83B19">
        <w:rPr>
          <w:rFonts w:ascii="Times New Roman" w:hAnsi="Times New Roman" w:cs="Times New Roman"/>
          <w:sz w:val="24"/>
          <w:szCs w:val="24"/>
        </w:rPr>
        <w:t xml:space="preserve">4.6. По результатам контроля, в случае выявления нарушений прав заявителей, требований настоящего регламента, иных нормативных правовых актов, регламентирующих предоставление муниципальной  услуги, глава </w:t>
      </w:r>
      <w:r w:rsidR="002E1C67">
        <w:rPr>
          <w:rFonts w:ascii="Times New Roman" w:hAnsi="Times New Roman" w:cs="Times New Roman"/>
          <w:sz w:val="24"/>
          <w:szCs w:val="24"/>
        </w:rPr>
        <w:t>Элисенваарского</w:t>
      </w:r>
      <w:r w:rsidR="00004140" w:rsidRPr="00B83B19">
        <w:rPr>
          <w:rFonts w:ascii="Times New Roman" w:hAnsi="Times New Roman" w:cs="Times New Roman"/>
          <w:sz w:val="24"/>
          <w:szCs w:val="24"/>
        </w:rPr>
        <w:t xml:space="preserve"> сельского  </w:t>
      </w:r>
      <w:r w:rsidRPr="00B83B19">
        <w:rPr>
          <w:rFonts w:ascii="Times New Roman" w:hAnsi="Times New Roman" w:cs="Times New Roman"/>
          <w:sz w:val="24"/>
          <w:szCs w:val="24"/>
        </w:rPr>
        <w:t>поселения принимает меры по наложению дисциплинарного взыскания.</w:t>
      </w:r>
    </w:p>
    <w:p w:rsidR="00E13377" w:rsidRPr="00B83B19" w:rsidRDefault="00E13377" w:rsidP="00E13377">
      <w:pPr>
        <w:pStyle w:val="ConsPlusNormal"/>
        <w:widowControl/>
        <w:ind w:firstLine="540"/>
        <w:jc w:val="both"/>
        <w:rPr>
          <w:rFonts w:ascii="Times New Roman" w:hAnsi="Times New Roman" w:cs="Times New Roman"/>
          <w:sz w:val="24"/>
          <w:szCs w:val="24"/>
        </w:rPr>
      </w:pPr>
      <w:r w:rsidRPr="00B83B19">
        <w:rPr>
          <w:rFonts w:ascii="Times New Roman" w:hAnsi="Times New Roman" w:cs="Times New Roman"/>
          <w:sz w:val="24"/>
          <w:szCs w:val="24"/>
        </w:rPr>
        <w:t xml:space="preserve">4.7. Порядок и формы </w:t>
      </w:r>
      <w:proofErr w:type="gramStart"/>
      <w:r w:rsidRPr="00B83B19">
        <w:rPr>
          <w:rFonts w:ascii="Times New Roman" w:hAnsi="Times New Roman" w:cs="Times New Roman"/>
          <w:sz w:val="24"/>
          <w:szCs w:val="24"/>
        </w:rPr>
        <w:t>контроля за</w:t>
      </w:r>
      <w:proofErr w:type="gramEnd"/>
      <w:r w:rsidRPr="00B83B19">
        <w:rPr>
          <w:rFonts w:ascii="Times New Roman" w:hAnsi="Times New Roman" w:cs="Times New Roman"/>
          <w:sz w:val="24"/>
          <w:szCs w:val="24"/>
        </w:rPr>
        <w:t xml:space="preserve"> предоставлением муниципальной услуги, указанные в настоящем разделе, применяются ко всем административным процедурам.</w:t>
      </w:r>
    </w:p>
    <w:p w:rsidR="00E13377" w:rsidRPr="00B83B19" w:rsidRDefault="00E13377" w:rsidP="00E13377">
      <w:pPr>
        <w:pStyle w:val="ConsPlusNormal"/>
        <w:widowControl/>
        <w:ind w:firstLine="0"/>
        <w:jc w:val="both"/>
        <w:rPr>
          <w:rFonts w:ascii="Times New Roman" w:hAnsi="Times New Roman" w:cs="Times New Roman"/>
          <w:sz w:val="24"/>
          <w:szCs w:val="24"/>
        </w:rPr>
      </w:pPr>
    </w:p>
    <w:p w:rsidR="00E13377" w:rsidRPr="00B83B19" w:rsidRDefault="00E13377" w:rsidP="00E13377">
      <w:pPr>
        <w:jc w:val="center"/>
        <w:rPr>
          <w:b/>
          <w:bCs/>
          <w:sz w:val="24"/>
        </w:rPr>
      </w:pPr>
      <w:r w:rsidRPr="00B83B19">
        <w:rPr>
          <w:b/>
          <w:bCs/>
          <w:sz w:val="24"/>
        </w:rPr>
        <w:t>V. Досудебный (внесудебный) порядок обжалования решений и действий (бездействий) органа предоставляющего муниципальную услугу, а также должностных лиц или муниципальных служащих</w:t>
      </w:r>
    </w:p>
    <w:p w:rsidR="00E13377" w:rsidRPr="00B83B19" w:rsidRDefault="00E13377" w:rsidP="00E13377">
      <w:pPr>
        <w:pStyle w:val="HTML0"/>
        <w:ind w:firstLine="851"/>
        <w:jc w:val="center"/>
        <w:rPr>
          <w:rFonts w:ascii="Times New Roman" w:hAnsi="Times New Roman" w:cs="Times New Roman"/>
          <w:b/>
          <w:sz w:val="24"/>
          <w:szCs w:val="24"/>
        </w:rPr>
      </w:pPr>
    </w:p>
    <w:p w:rsidR="00E13377" w:rsidRPr="00B83B19" w:rsidRDefault="00E13377" w:rsidP="00E13377">
      <w:pPr>
        <w:pStyle w:val="HTML0"/>
        <w:ind w:firstLine="737"/>
        <w:jc w:val="both"/>
        <w:rPr>
          <w:rFonts w:ascii="Times New Roman" w:hAnsi="Times New Roman" w:cs="Times New Roman"/>
          <w:sz w:val="24"/>
          <w:szCs w:val="24"/>
        </w:rPr>
      </w:pPr>
      <w:r w:rsidRPr="00B83B19">
        <w:rPr>
          <w:rFonts w:ascii="Times New Roman" w:hAnsi="Times New Roman" w:cs="Times New Roman"/>
          <w:sz w:val="24"/>
          <w:szCs w:val="24"/>
        </w:rPr>
        <w:t xml:space="preserve">5.1. Заявитель или иное заинтересованное лицо (либо их уполномоченные представители) вправе  обратиться с заявлением и (или) жалобой на действия (бездействие) и (или) решения должностного лица администрации, осуществленные и принятые им в ходе предоставления муниципальной услуги, к главе </w:t>
      </w:r>
      <w:r w:rsidR="002E1C67">
        <w:rPr>
          <w:rFonts w:ascii="Times New Roman" w:hAnsi="Times New Roman" w:cs="Times New Roman"/>
          <w:sz w:val="24"/>
          <w:szCs w:val="24"/>
        </w:rPr>
        <w:t>Элисенваарского</w:t>
      </w:r>
      <w:r w:rsidR="00004140" w:rsidRPr="00B83B19">
        <w:rPr>
          <w:rFonts w:ascii="Times New Roman" w:hAnsi="Times New Roman" w:cs="Times New Roman"/>
          <w:sz w:val="24"/>
          <w:szCs w:val="24"/>
        </w:rPr>
        <w:t xml:space="preserve"> сельского поселения.</w:t>
      </w:r>
    </w:p>
    <w:p w:rsidR="00E13377" w:rsidRPr="00B83B19" w:rsidRDefault="00E13377" w:rsidP="00E13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outlineLvl w:val="1"/>
        <w:rPr>
          <w:sz w:val="24"/>
        </w:rPr>
      </w:pPr>
      <w:r w:rsidRPr="00B83B19">
        <w:rPr>
          <w:sz w:val="24"/>
        </w:rPr>
        <w:t xml:space="preserve">5.2. Заявитель или иное заинтересованное лицо могут направить обращение в письменной форме или в форме электронного сообщения по адресу электронной почты администрации: </w:t>
      </w:r>
      <w:proofErr w:type="spellStart"/>
      <w:r w:rsidR="004E7A87">
        <w:rPr>
          <w:sz w:val="24"/>
          <w:lang w:val="en-US"/>
        </w:rPr>
        <w:t>elisenvaara</w:t>
      </w:r>
      <w:proofErr w:type="spellEnd"/>
      <w:r w:rsidR="004E7A87" w:rsidRPr="004E7A87">
        <w:rPr>
          <w:sz w:val="24"/>
        </w:rPr>
        <w:t>.</w:t>
      </w:r>
      <w:proofErr w:type="spellStart"/>
      <w:r w:rsidR="004E7A87">
        <w:rPr>
          <w:sz w:val="24"/>
          <w:lang w:val="en-US"/>
        </w:rPr>
        <w:t>adm</w:t>
      </w:r>
      <w:proofErr w:type="spellEnd"/>
      <w:r w:rsidR="004E7A87" w:rsidRPr="004E7A87">
        <w:rPr>
          <w:sz w:val="24"/>
        </w:rPr>
        <w:t>@</w:t>
      </w:r>
      <w:r w:rsidR="004E7A87">
        <w:rPr>
          <w:sz w:val="24"/>
          <w:lang w:val="en-US"/>
        </w:rPr>
        <w:t>mail</w:t>
      </w:r>
      <w:r w:rsidR="004E7A87" w:rsidRPr="004E7A87">
        <w:rPr>
          <w:sz w:val="24"/>
        </w:rPr>
        <w:t>.</w:t>
      </w:r>
      <w:proofErr w:type="spellStart"/>
      <w:r w:rsidR="004E7A87">
        <w:rPr>
          <w:sz w:val="24"/>
          <w:lang w:val="en-US"/>
        </w:rPr>
        <w:t>ru</w:t>
      </w:r>
      <w:proofErr w:type="spellEnd"/>
      <w:r w:rsidRPr="00B83B19">
        <w:rPr>
          <w:sz w:val="24"/>
        </w:rPr>
        <w:t xml:space="preserve">, а также обратиться лично к Главе </w:t>
      </w:r>
      <w:r w:rsidR="002E1C67">
        <w:rPr>
          <w:sz w:val="24"/>
        </w:rPr>
        <w:t>Элисенваарского</w:t>
      </w:r>
      <w:r w:rsidR="00004140" w:rsidRPr="00B83B19">
        <w:rPr>
          <w:sz w:val="24"/>
        </w:rPr>
        <w:t xml:space="preserve"> сельского </w:t>
      </w:r>
      <w:r w:rsidRPr="00B83B19">
        <w:rPr>
          <w:sz w:val="24"/>
        </w:rPr>
        <w:t>поселения.</w:t>
      </w:r>
    </w:p>
    <w:p w:rsidR="00E13377" w:rsidRPr="00B83B19" w:rsidRDefault="00E13377" w:rsidP="00E13377">
      <w:pPr>
        <w:pStyle w:val="HTML0"/>
        <w:ind w:firstLine="737"/>
        <w:jc w:val="both"/>
        <w:rPr>
          <w:rFonts w:ascii="Times New Roman" w:hAnsi="Times New Roman" w:cs="Times New Roman"/>
          <w:sz w:val="24"/>
          <w:szCs w:val="24"/>
        </w:rPr>
      </w:pPr>
      <w:r w:rsidRPr="00B83B19">
        <w:rPr>
          <w:rFonts w:ascii="Times New Roman" w:hAnsi="Times New Roman" w:cs="Times New Roman"/>
          <w:sz w:val="24"/>
          <w:szCs w:val="24"/>
        </w:rPr>
        <w:t>5.3. Обращения заявителей, содержащие жалобу на действия (бездействия) и (или) решения конкретных должностных лиц администрации, не могут направляться этим должностным лицам для рассмотрения и (или) ответа.</w:t>
      </w:r>
    </w:p>
    <w:p w:rsidR="00E13377" w:rsidRPr="00B83B19" w:rsidRDefault="00E13377" w:rsidP="00E13377">
      <w:pPr>
        <w:pStyle w:val="HTML0"/>
        <w:ind w:firstLine="737"/>
        <w:jc w:val="both"/>
        <w:rPr>
          <w:rFonts w:ascii="Times New Roman" w:hAnsi="Times New Roman" w:cs="Times New Roman"/>
          <w:sz w:val="24"/>
          <w:szCs w:val="24"/>
        </w:rPr>
      </w:pPr>
      <w:r w:rsidRPr="00B83B19">
        <w:rPr>
          <w:rFonts w:ascii="Times New Roman" w:hAnsi="Times New Roman" w:cs="Times New Roman"/>
          <w:sz w:val="24"/>
          <w:szCs w:val="24"/>
        </w:rPr>
        <w:t>5.4. В случае если обращение содержит вопросы, рассмотрение которых не входит в компетенцию администрации, заявителю или иному заинтересованному лицу дается ответ, разъясняющий порядок обращения в соответствующие органы государственной власти, органы местного самоуправления.</w:t>
      </w:r>
    </w:p>
    <w:p w:rsidR="00E13377" w:rsidRPr="00B83B19" w:rsidRDefault="00E13377" w:rsidP="00E13377">
      <w:pPr>
        <w:pStyle w:val="HTML0"/>
        <w:ind w:firstLine="737"/>
        <w:jc w:val="both"/>
        <w:rPr>
          <w:rFonts w:ascii="Times New Roman" w:hAnsi="Times New Roman" w:cs="Times New Roman"/>
          <w:b/>
          <w:sz w:val="24"/>
          <w:szCs w:val="24"/>
        </w:rPr>
      </w:pPr>
      <w:r w:rsidRPr="00B83B19">
        <w:rPr>
          <w:rFonts w:ascii="Times New Roman" w:hAnsi="Times New Roman" w:cs="Times New Roman"/>
          <w:sz w:val="24"/>
          <w:szCs w:val="24"/>
        </w:rPr>
        <w:t>5.5. Порядок подачи и рассмотрения письменного обращения</w:t>
      </w:r>
      <w:r w:rsidRPr="00B83B19">
        <w:rPr>
          <w:rFonts w:ascii="Times New Roman" w:hAnsi="Times New Roman" w:cs="Times New Roman"/>
          <w:b/>
          <w:sz w:val="24"/>
          <w:szCs w:val="24"/>
        </w:rPr>
        <w:t>.</w:t>
      </w:r>
    </w:p>
    <w:p w:rsidR="00E13377" w:rsidRPr="00B83B19" w:rsidRDefault="00E13377" w:rsidP="00E13377">
      <w:pPr>
        <w:pStyle w:val="HTML0"/>
        <w:ind w:firstLine="737"/>
        <w:jc w:val="both"/>
        <w:rPr>
          <w:rFonts w:ascii="Times New Roman" w:hAnsi="Times New Roman" w:cs="Times New Roman"/>
          <w:sz w:val="24"/>
          <w:szCs w:val="24"/>
        </w:rPr>
      </w:pPr>
      <w:r w:rsidRPr="00B83B19">
        <w:rPr>
          <w:rFonts w:ascii="Times New Roman" w:hAnsi="Times New Roman" w:cs="Times New Roman"/>
          <w:sz w:val="24"/>
          <w:szCs w:val="24"/>
        </w:rPr>
        <w:t>5.5.1. Письменное обращение должно содержать:</w:t>
      </w:r>
    </w:p>
    <w:p w:rsidR="00E13377" w:rsidRPr="00B83B19" w:rsidRDefault="00E13377" w:rsidP="00E13377">
      <w:pPr>
        <w:pStyle w:val="HTML0"/>
        <w:ind w:firstLine="737"/>
        <w:jc w:val="both"/>
        <w:rPr>
          <w:rFonts w:ascii="Times New Roman" w:hAnsi="Times New Roman" w:cs="Times New Roman"/>
          <w:sz w:val="24"/>
          <w:szCs w:val="24"/>
        </w:rPr>
      </w:pPr>
      <w:r w:rsidRPr="00B83B19">
        <w:rPr>
          <w:rFonts w:ascii="Times New Roman" w:hAnsi="Times New Roman" w:cs="Times New Roman"/>
          <w:sz w:val="24"/>
          <w:szCs w:val="24"/>
        </w:rPr>
        <w:t>- наименование органа местного самоуправления, в которое лицо направляет письменное обращение, фамилию, имя, отчество соответствующего должностного лица, его должность;</w:t>
      </w:r>
    </w:p>
    <w:p w:rsidR="00E13377" w:rsidRPr="00B83B19" w:rsidRDefault="00E13377" w:rsidP="00E13377">
      <w:pPr>
        <w:pStyle w:val="HTML0"/>
        <w:ind w:firstLine="737"/>
        <w:jc w:val="both"/>
        <w:rPr>
          <w:rFonts w:ascii="Times New Roman" w:hAnsi="Times New Roman" w:cs="Times New Roman"/>
          <w:sz w:val="24"/>
          <w:szCs w:val="24"/>
        </w:rPr>
      </w:pPr>
      <w:r w:rsidRPr="00B83B19">
        <w:rPr>
          <w:rFonts w:ascii="Times New Roman" w:hAnsi="Times New Roman" w:cs="Times New Roman"/>
          <w:sz w:val="24"/>
          <w:szCs w:val="24"/>
        </w:rPr>
        <w:t>- фамилию, имя, отчество либо полное наименование заявителя или иного заинтересованного лица;</w:t>
      </w:r>
    </w:p>
    <w:p w:rsidR="00E13377" w:rsidRPr="00B83B19" w:rsidRDefault="00E13377" w:rsidP="00E13377">
      <w:pPr>
        <w:pStyle w:val="HTML0"/>
        <w:ind w:firstLine="737"/>
        <w:jc w:val="both"/>
        <w:rPr>
          <w:rFonts w:ascii="Times New Roman" w:hAnsi="Times New Roman" w:cs="Times New Roman"/>
          <w:sz w:val="24"/>
          <w:szCs w:val="24"/>
        </w:rPr>
      </w:pPr>
      <w:r w:rsidRPr="00B83B19">
        <w:rPr>
          <w:rFonts w:ascii="Times New Roman" w:hAnsi="Times New Roman" w:cs="Times New Roman"/>
          <w:sz w:val="24"/>
          <w:szCs w:val="24"/>
        </w:rPr>
        <w:t>- почтовый адрес, по которому должен быть направлен ответ;</w:t>
      </w:r>
    </w:p>
    <w:p w:rsidR="00E13377" w:rsidRPr="00B83B19" w:rsidRDefault="00E13377" w:rsidP="00E13377">
      <w:pPr>
        <w:pStyle w:val="HTML0"/>
        <w:ind w:firstLine="737"/>
        <w:jc w:val="both"/>
        <w:rPr>
          <w:rFonts w:ascii="Times New Roman" w:hAnsi="Times New Roman" w:cs="Times New Roman"/>
          <w:sz w:val="24"/>
          <w:szCs w:val="24"/>
        </w:rPr>
      </w:pPr>
      <w:r w:rsidRPr="00B83B19">
        <w:rPr>
          <w:rFonts w:ascii="Times New Roman" w:hAnsi="Times New Roman" w:cs="Times New Roman"/>
          <w:sz w:val="24"/>
          <w:szCs w:val="24"/>
        </w:rPr>
        <w:t>- предмет жалобы;</w:t>
      </w:r>
    </w:p>
    <w:p w:rsidR="00E13377" w:rsidRPr="00B83B19" w:rsidRDefault="00E13377" w:rsidP="00E13377">
      <w:pPr>
        <w:pStyle w:val="HTML0"/>
        <w:ind w:firstLine="737"/>
        <w:jc w:val="both"/>
        <w:rPr>
          <w:rFonts w:ascii="Times New Roman" w:hAnsi="Times New Roman" w:cs="Times New Roman"/>
          <w:sz w:val="24"/>
          <w:szCs w:val="24"/>
        </w:rPr>
      </w:pPr>
      <w:r w:rsidRPr="00B83B19">
        <w:rPr>
          <w:rFonts w:ascii="Times New Roman" w:hAnsi="Times New Roman" w:cs="Times New Roman"/>
          <w:sz w:val="24"/>
          <w:szCs w:val="24"/>
        </w:rPr>
        <w:t>- причину несогласия с обжалуемым решением и (или) действием (бездействием);</w:t>
      </w:r>
    </w:p>
    <w:p w:rsidR="00E13377" w:rsidRPr="00B83B19" w:rsidRDefault="00E13377" w:rsidP="00E13377">
      <w:pPr>
        <w:pStyle w:val="HTML0"/>
        <w:ind w:firstLine="737"/>
        <w:jc w:val="both"/>
        <w:rPr>
          <w:rFonts w:ascii="Times New Roman" w:hAnsi="Times New Roman" w:cs="Times New Roman"/>
          <w:sz w:val="24"/>
          <w:szCs w:val="24"/>
        </w:rPr>
      </w:pPr>
      <w:r w:rsidRPr="00B83B19">
        <w:rPr>
          <w:rFonts w:ascii="Times New Roman" w:hAnsi="Times New Roman" w:cs="Times New Roman"/>
          <w:sz w:val="24"/>
          <w:szCs w:val="24"/>
        </w:rPr>
        <w:t>- личную подпись обратившегося заявителя или иного заинтересованного лица и дату.</w:t>
      </w:r>
    </w:p>
    <w:p w:rsidR="00E13377" w:rsidRPr="00B83B19" w:rsidRDefault="00E13377" w:rsidP="00E13377">
      <w:pPr>
        <w:pStyle w:val="HTML0"/>
        <w:ind w:firstLine="737"/>
        <w:jc w:val="both"/>
        <w:rPr>
          <w:rFonts w:ascii="Times New Roman" w:hAnsi="Times New Roman" w:cs="Times New Roman"/>
          <w:sz w:val="24"/>
          <w:szCs w:val="24"/>
        </w:rPr>
      </w:pPr>
      <w:r w:rsidRPr="00B83B19">
        <w:rPr>
          <w:rFonts w:ascii="Times New Roman" w:hAnsi="Times New Roman" w:cs="Times New Roman"/>
          <w:sz w:val="24"/>
          <w:szCs w:val="24"/>
        </w:rPr>
        <w:t>5.5.2. В случае необходимости в подтверждение своих доводов заявитель прилагает к письменному обращению соответствующие документы и материалы либо их копии.</w:t>
      </w:r>
    </w:p>
    <w:p w:rsidR="00E13377" w:rsidRPr="00B83B19" w:rsidRDefault="00E13377" w:rsidP="00E13377">
      <w:pPr>
        <w:pStyle w:val="HTML0"/>
        <w:ind w:firstLine="737"/>
        <w:jc w:val="both"/>
        <w:rPr>
          <w:rFonts w:ascii="Times New Roman" w:hAnsi="Times New Roman" w:cs="Times New Roman"/>
          <w:sz w:val="24"/>
          <w:szCs w:val="24"/>
        </w:rPr>
      </w:pPr>
      <w:r w:rsidRPr="00B83B19">
        <w:rPr>
          <w:rFonts w:ascii="Times New Roman" w:hAnsi="Times New Roman" w:cs="Times New Roman"/>
          <w:sz w:val="24"/>
          <w:szCs w:val="24"/>
        </w:rPr>
        <w:t xml:space="preserve">5.5.3. Поступившее письменное обращение  направляется Главе </w:t>
      </w:r>
      <w:r w:rsidR="002E1C67">
        <w:rPr>
          <w:rFonts w:ascii="Times New Roman" w:hAnsi="Times New Roman" w:cs="Times New Roman"/>
          <w:sz w:val="24"/>
          <w:szCs w:val="24"/>
        </w:rPr>
        <w:t>Элисенваарского</w:t>
      </w:r>
      <w:r w:rsidR="00004140" w:rsidRPr="00B83B19">
        <w:rPr>
          <w:rFonts w:ascii="Times New Roman" w:hAnsi="Times New Roman" w:cs="Times New Roman"/>
          <w:sz w:val="24"/>
          <w:szCs w:val="24"/>
        </w:rPr>
        <w:t xml:space="preserve"> сельского </w:t>
      </w:r>
      <w:r w:rsidRPr="00B83B19">
        <w:rPr>
          <w:rFonts w:ascii="Times New Roman" w:hAnsi="Times New Roman" w:cs="Times New Roman"/>
          <w:sz w:val="24"/>
          <w:szCs w:val="24"/>
        </w:rPr>
        <w:t>поселения  для рассмотрения и подготовки письменного  ответа. По результатам  рассмотрения обращения принимается решение об удовлетворении требований заявителя и о признании неправомерным обжалованного решения и (или) действия (бездействия) либо об отказе в удовлетворении обращения.</w:t>
      </w:r>
    </w:p>
    <w:p w:rsidR="00E13377" w:rsidRPr="00B83B19" w:rsidRDefault="00E13377" w:rsidP="00E13377">
      <w:pPr>
        <w:pStyle w:val="HTML0"/>
        <w:ind w:firstLine="737"/>
        <w:jc w:val="both"/>
        <w:rPr>
          <w:rFonts w:ascii="Times New Roman" w:hAnsi="Times New Roman" w:cs="Times New Roman"/>
          <w:sz w:val="24"/>
          <w:szCs w:val="24"/>
        </w:rPr>
      </w:pPr>
      <w:r w:rsidRPr="00B83B19">
        <w:rPr>
          <w:rFonts w:ascii="Times New Roman" w:hAnsi="Times New Roman" w:cs="Times New Roman"/>
          <w:sz w:val="24"/>
          <w:szCs w:val="24"/>
        </w:rPr>
        <w:t>5.5.4. В рассмотрении обращения заявителю отказывается в следующих случаях:</w:t>
      </w:r>
    </w:p>
    <w:p w:rsidR="00E13377" w:rsidRPr="00B83B19" w:rsidRDefault="00E13377" w:rsidP="00E13377">
      <w:pPr>
        <w:pStyle w:val="HTML0"/>
        <w:ind w:firstLine="737"/>
        <w:jc w:val="both"/>
        <w:rPr>
          <w:rFonts w:ascii="Times New Roman" w:hAnsi="Times New Roman" w:cs="Times New Roman"/>
          <w:sz w:val="24"/>
          <w:szCs w:val="24"/>
        </w:rPr>
      </w:pPr>
      <w:proofErr w:type="gramStart"/>
      <w:r w:rsidRPr="00B83B19">
        <w:rPr>
          <w:rFonts w:ascii="Times New Roman" w:hAnsi="Times New Roman" w:cs="Times New Roman"/>
          <w:sz w:val="24"/>
          <w:szCs w:val="24"/>
        </w:rPr>
        <w:t>1) отсутствуют сведения об обжалуемом действии (бездействии) и (или) решении (в чем выразилось, кем принято), об обратившемся лице (фамилия, имя, отчество, дата, подпись, почтовый адрес для ответа (для физического лица), полное наименование, место нахождения, фамилия, имя, отчество, дата, подпись руководителя или лица, подписавшего обращение (для юридических лиц);</w:t>
      </w:r>
      <w:proofErr w:type="gramEnd"/>
    </w:p>
    <w:p w:rsidR="00E13377" w:rsidRPr="00B83B19" w:rsidRDefault="00E13377" w:rsidP="00E13377">
      <w:pPr>
        <w:pStyle w:val="HTML0"/>
        <w:ind w:firstLine="737"/>
        <w:jc w:val="both"/>
        <w:rPr>
          <w:rFonts w:ascii="Times New Roman" w:hAnsi="Times New Roman" w:cs="Times New Roman"/>
          <w:sz w:val="24"/>
          <w:szCs w:val="24"/>
        </w:rPr>
      </w:pPr>
      <w:proofErr w:type="gramStart"/>
      <w:r w:rsidRPr="00B83B19">
        <w:rPr>
          <w:rFonts w:ascii="Times New Roman" w:hAnsi="Times New Roman" w:cs="Times New Roman"/>
          <w:sz w:val="24"/>
          <w:szCs w:val="24"/>
        </w:rPr>
        <w:t>2) получателем представлено дубликатное обращение (второй и последующие экземпляры одного обращения, направленные данным заявителем или иным заинтересованным лицом в различные органы государственной власти, или обращения, повторяющие текст предыдущего обращения, на которое дан ответ) при этом заявителю или иному заинтересованному лицу направляются уведомления о ранее данных ответах или копию этих ответов);</w:t>
      </w:r>
      <w:proofErr w:type="gramEnd"/>
    </w:p>
    <w:p w:rsidR="00E13377" w:rsidRPr="00B83B19" w:rsidRDefault="00E13377" w:rsidP="00E13377">
      <w:pPr>
        <w:pStyle w:val="HTML0"/>
        <w:ind w:firstLine="737"/>
        <w:jc w:val="both"/>
        <w:rPr>
          <w:rFonts w:ascii="Times New Roman" w:hAnsi="Times New Roman" w:cs="Times New Roman"/>
          <w:sz w:val="24"/>
          <w:szCs w:val="24"/>
        </w:rPr>
      </w:pPr>
      <w:r w:rsidRPr="00B83B19">
        <w:rPr>
          <w:rFonts w:ascii="Times New Roman" w:hAnsi="Times New Roman" w:cs="Times New Roman"/>
          <w:sz w:val="24"/>
          <w:szCs w:val="24"/>
        </w:rPr>
        <w:t>3) в письменном обращении содержатся нецензурные либо оскорбительные выражения, угрозы жизни, здоровью и имуществу должностного лица, а также членов его семьи;</w:t>
      </w:r>
    </w:p>
    <w:p w:rsidR="00E13377" w:rsidRPr="00B83B19" w:rsidRDefault="00E13377" w:rsidP="00E13377">
      <w:pPr>
        <w:pStyle w:val="HTML0"/>
        <w:ind w:firstLine="737"/>
        <w:jc w:val="both"/>
        <w:rPr>
          <w:rFonts w:ascii="Times New Roman" w:hAnsi="Times New Roman" w:cs="Times New Roman"/>
          <w:sz w:val="24"/>
          <w:szCs w:val="24"/>
        </w:rPr>
      </w:pPr>
      <w:r w:rsidRPr="00B83B19">
        <w:rPr>
          <w:rFonts w:ascii="Times New Roman" w:hAnsi="Times New Roman" w:cs="Times New Roman"/>
          <w:sz w:val="24"/>
          <w:szCs w:val="24"/>
        </w:rPr>
        <w:t>4) в случае, если текст письменного обращения не поддается прочтению, ответ на обращение не дается, о чем сообщается гражданину, направившему обращение, если его фамилия и почтовый адрес поддаются прочтению.</w:t>
      </w:r>
    </w:p>
    <w:p w:rsidR="00E13377" w:rsidRPr="00B83B19" w:rsidRDefault="00E13377" w:rsidP="00E13377">
      <w:pPr>
        <w:pStyle w:val="HTML0"/>
        <w:ind w:firstLine="737"/>
        <w:jc w:val="both"/>
        <w:rPr>
          <w:rFonts w:ascii="Times New Roman" w:hAnsi="Times New Roman" w:cs="Times New Roman"/>
          <w:sz w:val="24"/>
          <w:szCs w:val="24"/>
        </w:rPr>
      </w:pPr>
      <w:r w:rsidRPr="00B83B19">
        <w:rPr>
          <w:rFonts w:ascii="Times New Roman" w:hAnsi="Times New Roman" w:cs="Times New Roman"/>
          <w:sz w:val="24"/>
          <w:szCs w:val="24"/>
        </w:rPr>
        <w:t>5.5.5. Ответ на обращение подготавливается и направляется заявителю или иному заинтересованному лицу в срок до 30 дней со дня регистрации обращения. В исключительных случаях срок рассмотрения обращения может быть продлен, но не более чем на 30 дней, с одновременным информированием заявителя или иного заинтересованного лица и указанием причин продления.</w:t>
      </w:r>
    </w:p>
    <w:p w:rsidR="00E13377" w:rsidRPr="00B83B19" w:rsidRDefault="00E13377" w:rsidP="00E13377">
      <w:pPr>
        <w:pStyle w:val="HTML0"/>
        <w:ind w:firstLine="737"/>
        <w:jc w:val="both"/>
        <w:rPr>
          <w:rFonts w:ascii="Times New Roman" w:hAnsi="Times New Roman" w:cs="Times New Roman"/>
          <w:sz w:val="24"/>
          <w:szCs w:val="24"/>
        </w:rPr>
      </w:pPr>
      <w:r w:rsidRPr="00B83B19">
        <w:rPr>
          <w:rFonts w:ascii="Times New Roman" w:hAnsi="Times New Roman" w:cs="Times New Roman"/>
          <w:sz w:val="24"/>
          <w:szCs w:val="24"/>
        </w:rPr>
        <w:t>5.6. Дубликатные обращения рассматриваются только в случае выявлении новых обстоятельств или изменения нормативного правового регулирования в сфере, касающейся вопросов, затронутых в указанных обращениях. В иных случаях дубликатные обращения не рассматриваются, а заявителю или иному заинтересованному лицу направляется уведомление о ранее данных ответах или копии этих ответов.</w:t>
      </w:r>
    </w:p>
    <w:p w:rsidR="00E13377" w:rsidRPr="00B83B19" w:rsidRDefault="00E13377" w:rsidP="00E13377">
      <w:pPr>
        <w:pStyle w:val="HTML0"/>
        <w:ind w:firstLine="737"/>
        <w:jc w:val="both"/>
        <w:rPr>
          <w:rFonts w:ascii="Times New Roman" w:hAnsi="Times New Roman" w:cs="Times New Roman"/>
          <w:sz w:val="24"/>
          <w:szCs w:val="24"/>
        </w:rPr>
      </w:pPr>
      <w:r w:rsidRPr="00B83B19">
        <w:rPr>
          <w:rFonts w:ascii="Times New Roman" w:hAnsi="Times New Roman" w:cs="Times New Roman"/>
          <w:sz w:val="24"/>
          <w:szCs w:val="24"/>
        </w:rPr>
        <w:t xml:space="preserve">5.7. Если в результате рассмотрения жалоба признана обоснованной, Главой </w:t>
      </w:r>
      <w:r w:rsidR="002E1C67">
        <w:rPr>
          <w:rFonts w:ascii="Times New Roman" w:hAnsi="Times New Roman" w:cs="Times New Roman"/>
          <w:sz w:val="24"/>
          <w:szCs w:val="24"/>
        </w:rPr>
        <w:t>Элисенваарского</w:t>
      </w:r>
      <w:r w:rsidR="00004140" w:rsidRPr="00B83B19">
        <w:rPr>
          <w:rFonts w:ascii="Times New Roman" w:hAnsi="Times New Roman" w:cs="Times New Roman"/>
          <w:sz w:val="24"/>
          <w:szCs w:val="24"/>
        </w:rPr>
        <w:t xml:space="preserve"> сельского </w:t>
      </w:r>
      <w:r w:rsidRPr="00B83B19">
        <w:rPr>
          <w:rFonts w:ascii="Times New Roman" w:hAnsi="Times New Roman" w:cs="Times New Roman"/>
          <w:sz w:val="24"/>
          <w:szCs w:val="24"/>
        </w:rPr>
        <w:t>поселения принимается решение об устранении недостатков, выявленных по результатам рассмотрения жалобы, и о привлечении к ответственности в соответствии с законодательством Российской Федерации должностного лица, ответственного за предоставление муниципальной услуги.</w:t>
      </w:r>
    </w:p>
    <w:p w:rsidR="00E13377" w:rsidRPr="00B83B19" w:rsidRDefault="00E13377" w:rsidP="00E13377">
      <w:pPr>
        <w:pStyle w:val="HTML0"/>
        <w:ind w:firstLine="737"/>
        <w:jc w:val="both"/>
        <w:rPr>
          <w:rFonts w:ascii="Times New Roman" w:hAnsi="Times New Roman" w:cs="Times New Roman"/>
          <w:sz w:val="24"/>
          <w:szCs w:val="24"/>
        </w:rPr>
      </w:pPr>
      <w:r w:rsidRPr="00B83B19">
        <w:rPr>
          <w:rFonts w:ascii="Times New Roman" w:hAnsi="Times New Roman" w:cs="Times New Roman"/>
          <w:sz w:val="24"/>
          <w:szCs w:val="24"/>
        </w:rPr>
        <w:t>5.8. Обращения заявителей и иных заинтересованных лиц считаются разрешенными, если рассмотрены все поставленные в них вопросы, приняты необходимые меры и даны письменные ответы по существу всех поставленных в обращении вопросов.</w:t>
      </w:r>
    </w:p>
    <w:p w:rsidR="00E13377" w:rsidRPr="00B83B19" w:rsidRDefault="00E13377" w:rsidP="00E13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851"/>
        <w:jc w:val="both"/>
        <w:rPr>
          <w:sz w:val="24"/>
        </w:rPr>
      </w:pPr>
      <w:r w:rsidRPr="00B83B19">
        <w:rPr>
          <w:sz w:val="24"/>
        </w:rPr>
        <w:t xml:space="preserve">5.9. Заявитель или заинтересованное лицо вправе обжаловать действия (бездействия) и </w:t>
      </w:r>
      <w:proofErr w:type="gramStart"/>
      <w:r w:rsidRPr="00B83B19">
        <w:rPr>
          <w:sz w:val="24"/>
        </w:rPr>
        <w:t>решения</w:t>
      </w:r>
      <w:proofErr w:type="gramEnd"/>
      <w:r w:rsidRPr="00B83B19">
        <w:rPr>
          <w:sz w:val="24"/>
        </w:rPr>
        <w:t xml:space="preserve"> соответственно осуществленные и принятые в ходе предоставления муниципальной услуги, в судебном порядке в соответствии с законодательством Российской Федерации.</w:t>
      </w:r>
    </w:p>
    <w:p w:rsidR="00E13377" w:rsidRPr="00B83B19" w:rsidRDefault="00E13377" w:rsidP="00E13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851"/>
        <w:jc w:val="both"/>
        <w:rPr>
          <w:sz w:val="24"/>
        </w:rPr>
      </w:pPr>
    </w:p>
    <w:p w:rsidR="00E13377" w:rsidRPr="00B83B19" w:rsidRDefault="00E13377" w:rsidP="00E13377">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103" w:firstLine="0"/>
        <w:jc w:val="center"/>
        <w:outlineLvl w:val="1"/>
        <w:rPr>
          <w:rFonts w:ascii="Times New Roman" w:hAnsi="Times New Roman" w:cs="Times New Roman"/>
          <w:sz w:val="24"/>
          <w:szCs w:val="24"/>
        </w:rPr>
      </w:pPr>
    </w:p>
    <w:p w:rsidR="00E13377" w:rsidRPr="00B83B19" w:rsidRDefault="00E13377" w:rsidP="00E13377">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103" w:firstLine="0"/>
        <w:jc w:val="center"/>
        <w:outlineLvl w:val="1"/>
        <w:rPr>
          <w:rFonts w:ascii="Times New Roman" w:hAnsi="Times New Roman" w:cs="Times New Roman"/>
          <w:sz w:val="24"/>
          <w:szCs w:val="24"/>
        </w:rPr>
      </w:pPr>
    </w:p>
    <w:p w:rsidR="00E13377" w:rsidRPr="00B83B19" w:rsidRDefault="00E13377" w:rsidP="00E13377">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103" w:firstLine="0"/>
        <w:jc w:val="center"/>
        <w:outlineLvl w:val="1"/>
        <w:rPr>
          <w:rFonts w:ascii="Times New Roman" w:hAnsi="Times New Roman" w:cs="Times New Roman"/>
          <w:sz w:val="24"/>
          <w:szCs w:val="24"/>
        </w:rPr>
      </w:pPr>
    </w:p>
    <w:p w:rsidR="00E13377" w:rsidRPr="00B83B19" w:rsidRDefault="00E13377" w:rsidP="00E13377">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103" w:firstLine="0"/>
        <w:jc w:val="center"/>
        <w:outlineLvl w:val="1"/>
        <w:rPr>
          <w:rFonts w:ascii="Times New Roman" w:hAnsi="Times New Roman" w:cs="Times New Roman"/>
          <w:sz w:val="24"/>
          <w:szCs w:val="24"/>
        </w:rPr>
      </w:pPr>
    </w:p>
    <w:p w:rsidR="00E13377" w:rsidRPr="00B83B19" w:rsidRDefault="00E13377" w:rsidP="00E13377">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103" w:firstLine="0"/>
        <w:jc w:val="center"/>
        <w:outlineLvl w:val="1"/>
        <w:rPr>
          <w:rFonts w:ascii="Times New Roman" w:hAnsi="Times New Roman" w:cs="Times New Roman"/>
          <w:sz w:val="24"/>
          <w:szCs w:val="24"/>
        </w:rPr>
      </w:pPr>
    </w:p>
    <w:p w:rsidR="00E13377" w:rsidRPr="00B83B19" w:rsidRDefault="00E13377" w:rsidP="00E13377">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103" w:firstLine="0"/>
        <w:jc w:val="center"/>
        <w:outlineLvl w:val="1"/>
        <w:rPr>
          <w:rFonts w:ascii="Times New Roman" w:hAnsi="Times New Roman" w:cs="Times New Roman"/>
          <w:sz w:val="24"/>
          <w:szCs w:val="24"/>
        </w:rPr>
      </w:pPr>
    </w:p>
    <w:p w:rsidR="00E13377" w:rsidRPr="00B83B19" w:rsidRDefault="00E13377" w:rsidP="00E13377">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103" w:firstLine="0"/>
        <w:jc w:val="center"/>
        <w:outlineLvl w:val="1"/>
        <w:rPr>
          <w:rFonts w:ascii="Times New Roman" w:hAnsi="Times New Roman" w:cs="Times New Roman"/>
          <w:sz w:val="24"/>
          <w:szCs w:val="24"/>
        </w:rPr>
      </w:pPr>
    </w:p>
    <w:p w:rsidR="00E13377" w:rsidRPr="00B83B19" w:rsidRDefault="00E13377" w:rsidP="00E13377">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103" w:firstLine="0"/>
        <w:jc w:val="center"/>
        <w:outlineLvl w:val="1"/>
        <w:rPr>
          <w:rFonts w:ascii="Times New Roman" w:hAnsi="Times New Roman" w:cs="Times New Roman"/>
          <w:sz w:val="24"/>
          <w:szCs w:val="24"/>
        </w:rPr>
      </w:pPr>
    </w:p>
    <w:p w:rsidR="00E13377" w:rsidRPr="00B83B19" w:rsidRDefault="00E13377" w:rsidP="00E13377">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103" w:firstLine="0"/>
        <w:jc w:val="center"/>
        <w:outlineLvl w:val="1"/>
        <w:rPr>
          <w:rFonts w:ascii="Times New Roman" w:hAnsi="Times New Roman" w:cs="Times New Roman"/>
          <w:sz w:val="24"/>
          <w:szCs w:val="24"/>
        </w:rPr>
      </w:pPr>
    </w:p>
    <w:p w:rsidR="00E13377" w:rsidRPr="00B83B19" w:rsidRDefault="00E13377" w:rsidP="00E13377">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103" w:firstLine="0"/>
        <w:jc w:val="center"/>
        <w:outlineLvl w:val="1"/>
        <w:rPr>
          <w:rFonts w:ascii="Times New Roman" w:hAnsi="Times New Roman" w:cs="Times New Roman"/>
          <w:sz w:val="24"/>
          <w:szCs w:val="24"/>
        </w:rPr>
      </w:pPr>
    </w:p>
    <w:p w:rsidR="00004140" w:rsidRPr="00B83B19" w:rsidRDefault="00004140" w:rsidP="00E13377">
      <w:pPr>
        <w:pStyle w:val="ConsPlusTitle"/>
        <w:jc w:val="right"/>
        <w:rPr>
          <w:rFonts w:ascii="Times New Roman" w:hAnsi="Times New Roman" w:cs="Times New Roman"/>
          <w:b w:val="0"/>
          <w:bCs w:val="0"/>
          <w:sz w:val="24"/>
          <w:szCs w:val="24"/>
        </w:rPr>
      </w:pPr>
    </w:p>
    <w:p w:rsidR="00004140" w:rsidRPr="00B83B19" w:rsidRDefault="00004140" w:rsidP="00E13377">
      <w:pPr>
        <w:pStyle w:val="ConsPlusTitle"/>
        <w:jc w:val="right"/>
        <w:rPr>
          <w:rFonts w:ascii="Times New Roman" w:hAnsi="Times New Roman" w:cs="Times New Roman"/>
          <w:b w:val="0"/>
          <w:bCs w:val="0"/>
          <w:sz w:val="24"/>
          <w:szCs w:val="24"/>
        </w:rPr>
      </w:pPr>
    </w:p>
    <w:p w:rsidR="00004140" w:rsidRPr="00B83B19" w:rsidRDefault="00004140" w:rsidP="00E13377">
      <w:pPr>
        <w:pStyle w:val="ConsPlusTitle"/>
        <w:jc w:val="right"/>
        <w:rPr>
          <w:rFonts w:ascii="Times New Roman" w:hAnsi="Times New Roman" w:cs="Times New Roman"/>
          <w:b w:val="0"/>
          <w:bCs w:val="0"/>
          <w:sz w:val="24"/>
          <w:szCs w:val="24"/>
        </w:rPr>
      </w:pPr>
    </w:p>
    <w:p w:rsidR="00004140" w:rsidRPr="00B83B19" w:rsidRDefault="00004140" w:rsidP="00E13377">
      <w:pPr>
        <w:pStyle w:val="ConsPlusTitle"/>
        <w:jc w:val="right"/>
        <w:rPr>
          <w:rFonts w:ascii="Times New Roman" w:hAnsi="Times New Roman" w:cs="Times New Roman"/>
          <w:b w:val="0"/>
          <w:bCs w:val="0"/>
          <w:sz w:val="24"/>
          <w:szCs w:val="24"/>
        </w:rPr>
      </w:pPr>
    </w:p>
    <w:p w:rsidR="00004140" w:rsidRPr="00B83B19" w:rsidRDefault="00004140" w:rsidP="00E13377">
      <w:pPr>
        <w:pStyle w:val="ConsPlusTitle"/>
        <w:jc w:val="right"/>
        <w:rPr>
          <w:rFonts w:ascii="Times New Roman" w:hAnsi="Times New Roman" w:cs="Times New Roman"/>
          <w:b w:val="0"/>
          <w:bCs w:val="0"/>
          <w:sz w:val="24"/>
          <w:szCs w:val="24"/>
        </w:rPr>
      </w:pPr>
    </w:p>
    <w:p w:rsidR="00004140" w:rsidRPr="00B83B19" w:rsidRDefault="00004140" w:rsidP="00E13377">
      <w:pPr>
        <w:pStyle w:val="ConsPlusTitle"/>
        <w:jc w:val="right"/>
        <w:rPr>
          <w:rFonts w:ascii="Times New Roman" w:hAnsi="Times New Roman" w:cs="Times New Roman"/>
          <w:b w:val="0"/>
          <w:bCs w:val="0"/>
          <w:sz w:val="24"/>
          <w:szCs w:val="24"/>
        </w:rPr>
      </w:pPr>
    </w:p>
    <w:p w:rsidR="00004140" w:rsidRPr="00B83B19" w:rsidRDefault="00004140" w:rsidP="00E13377">
      <w:pPr>
        <w:pStyle w:val="ConsPlusTitle"/>
        <w:jc w:val="right"/>
        <w:rPr>
          <w:rFonts w:ascii="Times New Roman" w:hAnsi="Times New Roman" w:cs="Times New Roman"/>
          <w:b w:val="0"/>
          <w:bCs w:val="0"/>
          <w:sz w:val="24"/>
          <w:szCs w:val="24"/>
        </w:rPr>
      </w:pPr>
    </w:p>
    <w:p w:rsidR="00004140" w:rsidRPr="005A4188" w:rsidRDefault="00004140" w:rsidP="00E13377">
      <w:pPr>
        <w:pStyle w:val="ConsPlusTitle"/>
        <w:jc w:val="right"/>
        <w:rPr>
          <w:rFonts w:ascii="Times New Roman" w:hAnsi="Times New Roman" w:cs="Times New Roman"/>
          <w:b w:val="0"/>
          <w:bCs w:val="0"/>
          <w:sz w:val="24"/>
          <w:szCs w:val="24"/>
        </w:rPr>
      </w:pPr>
    </w:p>
    <w:p w:rsidR="004E7A87" w:rsidRPr="005A4188" w:rsidRDefault="004E7A87" w:rsidP="00E13377">
      <w:pPr>
        <w:pStyle w:val="ConsPlusTitle"/>
        <w:jc w:val="right"/>
        <w:rPr>
          <w:rFonts w:ascii="Times New Roman" w:hAnsi="Times New Roman" w:cs="Times New Roman"/>
          <w:b w:val="0"/>
          <w:bCs w:val="0"/>
          <w:sz w:val="24"/>
          <w:szCs w:val="24"/>
        </w:rPr>
      </w:pPr>
    </w:p>
    <w:p w:rsidR="004E7A87" w:rsidRPr="005A4188" w:rsidRDefault="004E7A87" w:rsidP="00E13377">
      <w:pPr>
        <w:pStyle w:val="ConsPlusTitle"/>
        <w:jc w:val="right"/>
        <w:rPr>
          <w:rFonts w:ascii="Times New Roman" w:hAnsi="Times New Roman" w:cs="Times New Roman"/>
          <w:b w:val="0"/>
          <w:bCs w:val="0"/>
          <w:sz w:val="24"/>
          <w:szCs w:val="24"/>
        </w:rPr>
      </w:pPr>
    </w:p>
    <w:p w:rsidR="004E7A87" w:rsidRPr="005A4188" w:rsidRDefault="004E7A87" w:rsidP="00E13377">
      <w:pPr>
        <w:pStyle w:val="ConsPlusTitle"/>
        <w:jc w:val="right"/>
        <w:rPr>
          <w:rFonts w:ascii="Times New Roman" w:hAnsi="Times New Roman" w:cs="Times New Roman"/>
          <w:b w:val="0"/>
          <w:bCs w:val="0"/>
          <w:sz w:val="24"/>
          <w:szCs w:val="24"/>
        </w:rPr>
      </w:pPr>
    </w:p>
    <w:p w:rsidR="004E7A87" w:rsidRPr="005A4188" w:rsidRDefault="004E7A87" w:rsidP="00E13377">
      <w:pPr>
        <w:pStyle w:val="ConsPlusTitle"/>
        <w:jc w:val="right"/>
        <w:rPr>
          <w:rFonts w:ascii="Times New Roman" w:hAnsi="Times New Roman" w:cs="Times New Roman"/>
          <w:b w:val="0"/>
          <w:bCs w:val="0"/>
          <w:sz w:val="24"/>
          <w:szCs w:val="24"/>
        </w:rPr>
      </w:pPr>
    </w:p>
    <w:p w:rsidR="004E7A87" w:rsidRPr="005A4188" w:rsidRDefault="004E7A87" w:rsidP="00E13377">
      <w:pPr>
        <w:pStyle w:val="ConsPlusTitle"/>
        <w:jc w:val="right"/>
        <w:rPr>
          <w:rFonts w:ascii="Times New Roman" w:hAnsi="Times New Roman" w:cs="Times New Roman"/>
          <w:b w:val="0"/>
          <w:bCs w:val="0"/>
          <w:sz w:val="24"/>
          <w:szCs w:val="24"/>
        </w:rPr>
      </w:pPr>
    </w:p>
    <w:p w:rsidR="004E7A87" w:rsidRPr="005A4188" w:rsidRDefault="004E7A87" w:rsidP="00E13377">
      <w:pPr>
        <w:pStyle w:val="ConsPlusTitle"/>
        <w:jc w:val="right"/>
        <w:rPr>
          <w:rFonts w:ascii="Times New Roman" w:hAnsi="Times New Roman" w:cs="Times New Roman"/>
          <w:b w:val="0"/>
          <w:bCs w:val="0"/>
          <w:sz w:val="24"/>
          <w:szCs w:val="24"/>
        </w:rPr>
      </w:pPr>
    </w:p>
    <w:p w:rsidR="004E7A87" w:rsidRPr="005A4188" w:rsidRDefault="004E7A87" w:rsidP="00E13377">
      <w:pPr>
        <w:pStyle w:val="ConsPlusTitle"/>
        <w:jc w:val="right"/>
        <w:rPr>
          <w:rFonts w:ascii="Times New Roman" w:hAnsi="Times New Roman" w:cs="Times New Roman"/>
          <w:b w:val="0"/>
          <w:bCs w:val="0"/>
          <w:sz w:val="24"/>
          <w:szCs w:val="24"/>
        </w:rPr>
      </w:pPr>
    </w:p>
    <w:p w:rsidR="004E7A87" w:rsidRPr="005A4188" w:rsidRDefault="004E7A87" w:rsidP="00E13377">
      <w:pPr>
        <w:pStyle w:val="ConsPlusTitle"/>
        <w:jc w:val="right"/>
        <w:rPr>
          <w:rFonts w:ascii="Times New Roman" w:hAnsi="Times New Roman" w:cs="Times New Roman"/>
          <w:b w:val="0"/>
          <w:bCs w:val="0"/>
          <w:sz w:val="24"/>
          <w:szCs w:val="24"/>
        </w:rPr>
      </w:pPr>
    </w:p>
    <w:p w:rsidR="004E7A87" w:rsidRPr="005A4188" w:rsidRDefault="004E7A87" w:rsidP="00E13377">
      <w:pPr>
        <w:pStyle w:val="ConsPlusTitle"/>
        <w:jc w:val="right"/>
        <w:rPr>
          <w:rFonts w:ascii="Times New Roman" w:hAnsi="Times New Roman" w:cs="Times New Roman"/>
          <w:b w:val="0"/>
          <w:bCs w:val="0"/>
          <w:sz w:val="24"/>
          <w:szCs w:val="24"/>
        </w:rPr>
      </w:pPr>
    </w:p>
    <w:p w:rsidR="004E7A87" w:rsidRPr="005A4188" w:rsidRDefault="004E7A87" w:rsidP="00E13377">
      <w:pPr>
        <w:pStyle w:val="ConsPlusTitle"/>
        <w:jc w:val="right"/>
        <w:rPr>
          <w:rFonts w:ascii="Times New Roman" w:hAnsi="Times New Roman" w:cs="Times New Roman"/>
          <w:b w:val="0"/>
          <w:bCs w:val="0"/>
          <w:sz w:val="24"/>
          <w:szCs w:val="24"/>
        </w:rPr>
      </w:pPr>
    </w:p>
    <w:p w:rsidR="004E7A87" w:rsidRPr="005A4188" w:rsidRDefault="004E7A87" w:rsidP="00E13377">
      <w:pPr>
        <w:pStyle w:val="ConsPlusTitle"/>
        <w:jc w:val="right"/>
        <w:rPr>
          <w:rFonts w:ascii="Times New Roman" w:hAnsi="Times New Roman" w:cs="Times New Roman"/>
          <w:b w:val="0"/>
          <w:bCs w:val="0"/>
          <w:sz w:val="24"/>
          <w:szCs w:val="24"/>
        </w:rPr>
      </w:pPr>
    </w:p>
    <w:p w:rsidR="004E7A87" w:rsidRPr="005A4188" w:rsidRDefault="004E7A87" w:rsidP="00E13377">
      <w:pPr>
        <w:pStyle w:val="ConsPlusTitle"/>
        <w:jc w:val="right"/>
        <w:rPr>
          <w:rFonts w:ascii="Times New Roman" w:hAnsi="Times New Roman" w:cs="Times New Roman"/>
          <w:b w:val="0"/>
          <w:bCs w:val="0"/>
          <w:sz w:val="24"/>
          <w:szCs w:val="24"/>
        </w:rPr>
      </w:pPr>
    </w:p>
    <w:p w:rsidR="004E7A87" w:rsidRPr="005A4188" w:rsidRDefault="004E7A87" w:rsidP="00E13377">
      <w:pPr>
        <w:pStyle w:val="ConsPlusTitle"/>
        <w:jc w:val="right"/>
        <w:rPr>
          <w:rFonts w:ascii="Times New Roman" w:hAnsi="Times New Roman" w:cs="Times New Roman"/>
          <w:b w:val="0"/>
          <w:bCs w:val="0"/>
          <w:sz w:val="24"/>
          <w:szCs w:val="24"/>
        </w:rPr>
      </w:pPr>
    </w:p>
    <w:p w:rsidR="004E7A87" w:rsidRPr="005A4188" w:rsidRDefault="004E7A87" w:rsidP="00E13377">
      <w:pPr>
        <w:pStyle w:val="ConsPlusTitle"/>
        <w:jc w:val="right"/>
        <w:rPr>
          <w:rFonts w:ascii="Times New Roman" w:hAnsi="Times New Roman" w:cs="Times New Roman"/>
          <w:b w:val="0"/>
          <w:bCs w:val="0"/>
          <w:sz w:val="24"/>
          <w:szCs w:val="24"/>
        </w:rPr>
      </w:pPr>
    </w:p>
    <w:p w:rsidR="004E7A87" w:rsidRPr="005A4188" w:rsidRDefault="004E7A87" w:rsidP="00E13377">
      <w:pPr>
        <w:pStyle w:val="ConsPlusTitle"/>
        <w:jc w:val="right"/>
        <w:rPr>
          <w:rFonts w:ascii="Times New Roman" w:hAnsi="Times New Roman" w:cs="Times New Roman"/>
          <w:b w:val="0"/>
          <w:bCs w:val="0"/>
          <w:sz w:val="24"/>
          <w:szCs w:val="24"/>
        </w:rPr>
      </w:pPr>
    </w:p>
    <w:p w:rsidR="004E7A87" w:rsidRPr="005A4188" w:rsidRDefault="004E7A87" w:rsidP="00E13377">
      <w:pPr>
        <w:pStyle w:val="ConsPlusTitle"/>
        <w:jc w:val="right"/>
        <w:rPr>
          <w:rFonts w:ascii="Times New Roman" w:hAnsi="Times New Roman" w:cs="Times New Roman"/>
          <w:b w:val="0"/>
          <w:bCs w:val="0"/>
          <w:sz w:val="24"/>
          <w:szCs w:val="24"/>
        </w:rPr>
      </w:pPr>
    </w:p>
    <w:p w:rsidR="00004140" w:rsidRPr="00B83B19" w:rsidRDefault="00004140" w:rsidP="00E13377">
      <w:pPr>
        <w:pStyle w:val="ConsPlusTitle"/>
        <w:jc w:val="right"/>
        <w:rPr>
          <w:rFonts w:ascii="Times New Roman" w:hAnsi="Times New Roman" w:cs="Times New Roman"/>
          <w:b w:val="0"/>
          <w:bCs w:val="0"/>
          <w:sz w:val="24"/>
          <w:szCs w:val="24"/>
        </w:rPr>
      </w:pPr>
    </w:p>
    <w:p w:rsidR="005A4188" w:rsidRDefault="005A4188" w:rsidP="00E13377">
      <w:pPr>
        <w:pStyle w:val="ConsPlusTitle"/>
        <w:jc w:val="right"/>
        <w:rPr>
          <w:rFonts w:ascii="Times New Roman" w:hAnsi="Times New Roman" w:cs="Times New Roman"/>
          <w:b w:val="0"/>
          <w:bCs w:val="0"/>
          <w:sz w:val="24"/>
          <w:szCs w:val="24"/>
        </w:rPr>
      </w:pPr>
    </w:p>
    <w:p w:rsidR="005A4188" w:rsidRDefault="005A4188" w:rsidP="00E13377">
      <w:pPr>
        <w:pStyle w:val="ConsPlusTitle"/>
        <w:jc w:val="right"/>
        <w:rPr>
          <w:rFonts w:ascii="Times New Roman" w:hAnsi="Times New Roman" w:cs="Times New Roman"/>
          <w:b w:val="0"/>
          <w:bCs w:val="0"/>
          <w:sz w:val="24"/>
          <w:szCs w:val="24"/>
        </w:rPr>
      </w:pPr>
    </w:p>
    <w:p w:rsidR="005A4188" w:rsidRDefault="005A4188" w:rsidP="00E13377">
      <w:pPr>
        <w:pStyle w:val="ConsPlusTitle"/>
        <w:jc w:val="right"/>
        <w:rPr>
          <w:rFonts w:ascii="Times New Roman" w:hAnsi="Times New Roman" w:cs="Times New Roman"/>
          <w:b w:val="0"/>
          <w:bCs w:val="0"/>
          <w:sz w:val="24"/>
          <w:szCs w:val="24"/>
        </w:rPr>
      </w:pPr>
    </w:p>
    <w:p w:rsidR="005A4188" w:rsidRDefault="005A4188" w:rsidP="00E13377">
      <w:pPr>
        <w:pStyle w:val="ConsPlusTitle"/>
        <w:jc w:val="right"/>
        <w:rPr>
          <w:rFonts w:ascii="Times New Roman" w:hAnsi="Times New Roman" w:cs="Times New Roman"/>
          <w:b w:val="0"/>
          <w:bCs w:val="0"/>
          <w:sz w:val="24"/>
          <w:szCs w:val="24"/>
        </w:rPr>
      </w:pPr>
    </w:p>
    <w:p w:rsidR="005A4188" w:rsidRDefault="005A4188" w:rsidP="00E13377">
      <w:pPr>
        <w:pStyle w:val="ConsPlusTitle"/>
        <w:jc w:val="right"/>
        <w:rPr>
          <w:rFonts w:ascii="Times New Roman" w:hAnsi="Times New Roman" w:cs="Times New Roman"/>
          <w:b w:val="0"/>
          <w:bCs w:val="0"/>
          <w:sz w:val="24"/>
          <w:szCs w:val="24"/>
        </w:rPr>
      </w:pPr>
    </w:p>
    <w:p w:rsidR="00E13377" w:rsidRPr="00B83B19" w:rsidRDefault="00E13377" w:rsidP="00E13377">
      <w:pPr>
        <w:pStyle w:val="ConsPlusTitle"/>
        <w:jc w:val="right"/>
        <w:rPr>
          <w:rFonts w:ascii="Times New Roman" w:hAnsi="Times New Roman" w:cs="Times New Roman"/>
          <w:b w:val="0"/>
          <w:bCs w:val="0"/>
          <w:sz w:val="24"/>
          <w:szCs w:val="24"/>
        </w:rPr>
      </w:pPr>
      <w:r w:rsidRPr="00B83B19">
        <w:rPr>
          <w:rFonts w:ascii="Times New Roman" w:hAnsi="Times New Roman" w:cs="Times New Roman"/>
          <w:b w:val="0"/>
          <w:bCs w:val="0"/>
          <w:sz w:val="24"/>
          <w:szCs w:val="24"/>
        </w:rPr>
        <w:t xml:space="preserve">Приложение № 1 </w:t>
      </w:r>
    </w:p>
    <w:p w:rsidR="00E13377" w:rsidRPr="00B83B19" w:rsidRDefault="00E13377" w:rsidP="00E13377">
      <w:pPr>
        <w:pStyle w:val="ConsPlusTitle"/>
        <w:jc w:val="right"/>
        <w:rPr>
          <w:rFonts w:ascii="Times New Roman" w:hAnsi="Times New Roman" w:cs="Times New Roman"/>
          <w:b w:val="0"/>
          <w:bCs w:val="0"/>
          <w:sz w:val="24"/>
          <w:szCs w:val="24"/>
        </w:rPr>
      </w:pPr>
      <w:r w:rsidRPr="00B83B19">
        <w:rPr>
          <w:rFonts w:ascii="Times New Roman" w:hAnsi="Times New Roman" w:cs="Times New Roman"/>
          <w:b w:val="0"/>
          <w:bCs w:val="0"/>
          <w:sz w:val="24"/>
          <w:szCs w:val="24"/>
        </w:rPr>
        <w:t>к Административному регламенту</w:t>
      </w:r>
    </w:p>
    <w:p w:rsidR="00E13377" w:rsidRPr="00B83B19" w:rsidRDefault="00E13377" w:rsidP="00E13377">
      <w:pPr>
        <w:jc w:val="right"/>
        <w:rPr>
          <w:sz w:val="24"/>
        </w:rPr>
      </w:pPr>
    </w:p>
    <w:p w:rsidR="00E13377" w:rsidRPr="00B83B19" w:rsidRDefault="00E13377" w:rsidP="00E13377">
      <w:pPr>
        <w:ind w:left="3780"/>
        <w:rPr>
          <w:sz w:val="24"/>
        </w:rPr>
      </w:pPr>
    </w:p>
    <w:p w:rsidR="00E13377" w:rsidRPr="00B83B19" w:rsidRDefault="00E13377" w:rsidP="00E13377">
      <w:pPr>
        <w:ind w:left="3780"/>
        <w:rPr>
          <w:sz w:val="24"/>
        </w:rPr>
      </w:pPr>
      <w:r w:rsidRPr="00B83B19">
        <w:rPr>
          <w:sz w:val="24"/>
        </w:rPr>
        <w:t>В Межведомственную комиссию</w:t>
      </w:r>
    </w:p>
    <w:p w:rsidR="00E13377" w:rsidRPr="00B83B19" w:rsidRDefault="00E13377" w:rsidP="00E13377">
      <w:pPr>
        <w:ind w:left="3780"/>
        <w:rPr>
          <w:sz w:val="24"/>
        </w:rPr>
      </w:pPr>
      <w:r w:rsidRPr="00B83B19">
        <w:rPr>
          <w:sz w:val="24"/>
        </w:rPr>
        <w:t xml:space="preserve">по признанию жилых домов (жилых помещений) </w:t>
      </w:r>
    </w:p>
    <w:p w:rsidR="00E13377" w:rsidRPr="00B83B19" w:rsidRDefault="00E13377" w:rsidP="00E13377">
      <w:pPr>
        <w:ind w:left="3780"/>
        <w:rPr>
          <w:sz w:val="24"/>
        </w:rPr>
      </w:pPr>
      <w:proofErr w:type="gramStart"/>
      <w:r w:rsidRPr="00B83B19">
        <w:rPr>
          <w:sz w:val="24"/>
        </w:rPr>
        <w:t>непригодными</w:t>
      </w:r>
      <w:proofErr w:type="gramEnd"/>
      <w:r w:rsidRPr="00B83B19">
        <w:rPr>
          <w:sz w:val="24"/>
        </w:rPr>
        <w:t xml:space="preserve"> для проживания</w:t>
      </w:r>
    </w:p>
    <w:p w:rsidR="00E13377" w:rsidRPr="00B83B19" w:rsidRDefault="00E13377" w:rsidP="00E13377">
      <w:pPr>
        <w:ind w:left="3780"/>
        <w:rPr>
          <w:sz w:val="24"/>
        </w:rPr>
      </w:pPr>
      <w:r w:rsidRPr="00B83B19">
        <w:rPr>
          <w:sz w:val="24"/>
        </w:rPr>
        <w:t>__________________________________________________________________________________________________________________________________________</w:t>
      </w:r>
    </w:p>
    <w:p w:rsidR="00E13377" w:rsidRPr="00B83B19" w:rsidRDefault="00E13377" w:rsidP="00E13377">
      <w:pPr>
        <w:ind w:left="3780"/>
        <w:jc w:val="center"/>
        <w:rPr>
          <w:sz w:val="24"/>
        </w:rPr>
      </w:pPr>
      <w:r w:rsidRPr="00B83B19">
        <w:rPr>
          <w:sz w:val="24"/>
        </w:rPr>
        <w:t>(наименование заявителя)</w:t>
      </w:r>
    </w:p>
    <w:p w:rsidR="00E13377" w:rsidRPr="00B83B19" w:rsidRDefault="00E13377" w:rsidP="00E13377">
      <w:pPr>
        <w:jc w:val="center"/>
        <w:rPr>
          <w:sz w:val="24"/>
        </w:rPr>
      </w:pPr>
    </w:p>
    <w:p w:rsidR="00E13377" w:rsidRPr="00B83B19" w:rsidRDefault="00E13377" w:rsidP="00E13377">
      <w:pPr>
        <w:jc w:val="center"/>
        <w:rPr>
          <w:b/>
          <w:sz w:val="24"/>
        </w:rPr>
      </w:pPr>
      <w:r w:rsidRPr="00B83B19">
        <w:rPr>
          <w:b/>
          <w:sz w:val="24"/>
        </w:rPr>
        <w:t>ЗАЯВЛЕНИЕ</w:t>
      </w:r>
    </w:p>
    <w:p w:rsidR="00E13377" w:rsidRPr="00B83B19" w:rsidRDefault="00E13377" w:rsidP="00E13377">
      <w:pPr>
        <w:jc w:val="both"/>
        <w:rPr>
          <w:sz w:val="24"/>
        </w:rPr>
      </w:pPr>
      <w:r w:rsidRPr="00B83B19">
        <w:rPr>
          <w:sz w:val="24"/>
        </w:rPr>
        <w:tab/>
        <w:t>Прошу рассмотреть вопрос о непригодности для проживания жилого дома (жилого помещения), находящегося:</w:t>
      </w:r>
    </w:p>
    <w:p w:rsidR="00E13377" w:rsidRPr="00B83B19" w:rsidRDefault="00E13377" w:rsidP="00E13377">
      <w:pPr>
        <w:jc w:val="both"/>
        <w:rPr>
          <w:sz w:val="24"/>
        </w:rPr>
      </w:pPr>
      <w:r w:rsidRPr="00B83B19">
        <w:rPr>
          <w:sz w:val="24"/>
        </w:rPr>
        <w:t>Город (район)_________________________________________________________________</w:t>
      </w:r>
    </w:p>
    <w:p w:rsidR="00E13377" w:rsidRPr="00B83B19" w:rsidRDefault="00E13377" w:rsidP="00E13377">
      <w:pPr>
        <w:jc w:val="both"/>
        <w:rPr>
          <w:sz w:val="24"/>
        </w:rPr>
      </w:pPr>
      <w:r w:rsidRPr="00B83B19">
        <w:rPr>
          <w:sz w:val="24"/>
        </w:rPr>
        <w:t>Населенный пункт_____________________________________________________________</w:t>
      </w:r>
    </w:p>
    <w:p w:rsidR="00E13377" w:rsidRPr="00B83B19" w:rsidRDefault="00E13377" w:rsidP="00E13377">
      <w:pPr>
        <w:rPr>
          <w:sz w:val="24"/>
        </w:rPr>
      </w:pPr>
      <w:r w:rsidRPr="00B83B19">
        <w:rPr>
          <w:sz w:val="24"/>
        </w:rPr>
        <w:t>Адрес (улица, номер дома, номер квартиры/комнаты)__________________________________________________________________________________________________________________________________________</w:t>
      </w:r>
    </w:p>
    <w:p w:rsidR="00E13377" w:rsidRPr="00B83B19" w:rsidRDefault="00E13377" w:rsidP="00E13377">
      <w:pPr>
        <w:rPr>
          <w:sz w:val="24"/>
        </w:rPr>
      </w:pPr>
      <w:r w:rsidRPr="00B83B19">
        <w:rPr>
          <w:sz w:val="24"/>
        </w:rPr>
        <w:t>по причинам:______________________________________________________________________________________________________________________________________________________________________________________________________________________________</w:t>
      </w:r>
    </w:p>
    <w:p w:rsidR="00E13377" w:rsidRPr="00B83B19" w:rsidRDefault="00E13377" w:rsidP="00E13377">
      <w:pPr>
        <w:rPr>
          <w:sz w:val="24"/>
        </w:rPr>
      </w:pPr>
      <w:r w:rsidRPr="00B83B19">
        <w:rPr>
          <w:sz w:val="24"/>
        </w:rPr>
        <w:t xml:space="preserve">(обоснование причин для признания жилого дома (жилого помещения) </w:t>
      </w:r>
      <w:proofErr w:type="gramStart"/>
      <w:r w:rsidRPr="00B83B19">
        <w:rPr>
          <w:sz w:val="24"/>
        </w:rPr>
        <w:t>непригодным</w:t>
      </w:r>
      <w:proofErr w:type="gramEnd"/>
      <w:r w:rsidRPr="00B83B19">
        <w:rPr>
          <w:sz w:val="24"/>
        </w:rPr>
        <w:t xml:space="preserve"> для проживания)</w:t>
      </w:r>
    </w:p>
    <w:p w:rsidR="00E13377" w:rsidRPr="00B83B19" w:rsidRDefault="00E13377" w:rsidP="00E13377">
      <w:pPr>
        <w:rPr>
          <w:sz w:val="24"/>
        </w:rPr>
      </w:pPr>
    </w:p>
    <w:p w:rsidR="00E13377" w:rsidRPr="00B83B19" w:rsidRDefault="00E13377" w:rsidP="00E13377">
      <w:pPr>
        <w:rPr>
          <w:sz w:val="24"/>
        </w:rPr>
      </w:pPr>
      <w:r w:rsidRPr="00B83B19">
        <w:rPr>
          <w:sz w:val="24"/>
        </w:rPr>
        <w:t xml:space="preserve">Предварительные сведения: год постройки ______________, количество этажей ________, </w:t>
      </w:r>
    </w:p>
    <w:p w:rsidR="00E13377" w:rsidRPr="00B83B19" w:rsidRDefault="00E13377" w:rsidP="00E13377">
      <w:pPr>
        <w:rPr>
          <w:sz w:val="24"/>
        </w:rPr>
      </w:pPr>
      <w:r w:rsidRPr="00B83B19">
        <w:rPr>
          <w:sz w:val="24"/>
        </w:rPr>
        <w:t>количество квартир (комнат)______________, материал стен ________________.</w:t>
      </w:r>
    </w:p>
    <w:p w:rsidR="00E13377" w:rsidRPr="00B83B19" w:rsidRDefault="00E13377" w:rsidP="00E13377">
      <w:pPr>
        <w:rPr>
          <w:sz w:val="24"/>
        </w:rPr>
      </w:pPr>
    </w:p>
    <w:p w:rsidR="00E13377" w:rsidRPr="00B83B19" w:rsidRDefault="00E13377" w:rsidP="00E13377">
      <w:pPr>
        <w:rPr>
          <w:sz w:val="24"/>
        </w:rPr>
      </w:pPr>
      <w:r w:rsidRPr="00B83B19">
        <w:rPr>
          <w:sz w:val="24"/>
        </w:rPr>
        <w:t>Заявитель ____________________________________________________________________</w:t>
      </w:r>
    </w:p>
    <w:p w:rsidR="00E13377" w:rsidRPr="00B83B19" w:rsidRDefault="00E13377" w:rsidP="00E13377">
      <w:pPr>
        <w:ind w:left="540"/>
        <w:jc w:val="center"/>
        <w:rPr>
          <w:sz w:val="24"/>
        </w:rPr>
      </w:pPr>
      <w:r w:rsidRPr="00B83B19">
        <w:rPr>
          <w:sz w:val="24"/>
        </w:rPr>
        <w:t xml:space="preserve">(Собственник жилого дома (жилого помещения) либо уполномоченный собственник, орган </w:t>
      </w:r>
      <w:proofErr w:type="spellStart"/>
      <w:r w:rsidRPr="00B83B19">
        <w:rPr>
          <w:sz w:val="24"/>
        </w:rPr>
        <w:t>гос</w:t>
      </w:r>
      <w:proofErr w:type="gramStart"/>
      <w:r w:rsidRPr="00B83B19">
        <w:rPr>
          <w:sz w:val="24"/>
        </w:rPr>
        <w:t>.н</w:t>
      </w:r>
      <w:proofErr w:type="gramEnd"/>
      <w:r w:rsidRPr="00B83B19">
        <w:rPr>
          <w:sz w:val="24"/>
        </w:rPr>
        <w:t>адзора</w:t>
      </w:r>
      <w:proofErr w:type="spellEnd"/>
      <w:r w:rsidRPr="00B83B19">
        <w:rPr>
          <w:sz w:val="24"/>
        </w:rPr>
        <w:t>, исполнительной власти, местного самоуправления,</w:t>
      </w:r>
    </w:p>
    <w:p w:rsidR="00E13377" w:rsidRPr="00B83B19" w:rsidRDefault="00E13377" w:rsidP="00E13377">
      <w:pPr>
        <w:ind w:left="540"/>
        <w:jc w:val="center"/>
        <w:rPr>
          <w:sz w:val="24"/>
        </w:rPr>
      </w:pPr>
      <w:r w:rsidRPr="00B83B19">
        <w:rPr>
          <w:sz w:val="24"/>
        </w:rPr>
        <w:t>гражданин (фамилия, имя, отчество, паспортные данные), адрес, телефон)</w:t>
      </w:r>
    </w:p>
    <w:p w:rsidR="00E13377" w:rsidRPr="00B83B19" w:rsidRDefault="00E13377" w:rsidP="00E13377">
      <w:pPr>
        <w:ind w:left="540"/>
        <w:jc w:val="center"/>
        <w:rPr>
          <w:sz w:val="24"/>
        </w:rPr>
      </w:pPr>
    </w:p>
    <w:p w:rsidR="00E13377" w:rsidRPr="00B83B19" w:rsidRDefault="00E13377" w:rsidP="00E13377">
      <w:pPr>
        <w:rPr>
          <w:sz w:val="24"/>
        </w:rPr>
      </w:pPr>
      <w:r w:rsidRPr="00B83B19">
        <w:rPr>
          <w:sz w:val="24"/>
        </w:rPr>
        <w:t>_________________</w:t>
      </w:r>
      <w:r w:rsidRPr="00B83B19">
        <w:rPr>
          <w:sz w:val="24"/>
        </w:rPr>
        <w:tab/>
      </w:r>
      <w:r w:rsidRPr="00B83B19">
        <w:rPr>
          <w:sz w:val="24"/>
        </w:rPr>
        <w:tab/>
      </w:r>
      <w:r w:rsidRPr="00B83B19">
        <w:rPr>
          <w:sz w:val="24"/>
        </w:rPr>
        <w:tab/>
      </w:r>
      <w:r w:rsidRPr="00B83B19">
        <w:rPr>
          <w:sz w:val="24"/>
        </w:rPr>
        <w:tab/>
      </w:r>
      <w:r w:rsidRPr="00B83B19">
        <w:rPr>
          <w:sz w:val="24"/>
        </w:rPr>
        <w:tab/>
      </w:r>
      <w:r w:rsidRPr="00B83B19">
        <w:rPr>
          <w:sz w:val="24"/>
        </w:rPr>
        <w:tab/>
        <w:t>«___»___________20___ г.</w:t>
      </w:r>
    </w:p>
    <w:p w:rsidR="00E13377" w:rsidRPr="00B83B19" w:rsidRDefault="00E13377" w:rsidP="00E13377">
      <w:pPr>
        <w:rPr>
          <w:sz w:val="24"/>
        </w:rPr>
      </w:pPr>
      <w:r w:rsidRPr="00B83B19">
        <w:rPr>
          <w:sz w:val="24"/>
        </w:rPr>
        <w:t>(подпись)</w:t>
      </w:r>
      <w:r w:rsidRPr="00B83B19">
        <w:rPr>
          <w:sz w:val="24"/>
        </w:rPr>
        <w:tab/>
      </w:r>
      <w:r w:rsidRPr="00B83B19">
        <w:rPr>
          <w:sz w:val="24"/>
        </w:rPr>
        <w:tab/>
      </w:r>
      <w:r w:rsidRPr="00B83B19">
        <w:rPr>
          <w:sz w:val="24"/>
        </w:rPr>
        <w:tab/>
      </w:r>
      <w:r w:rsidRPr="00B83B19">
        <w:rPr>
          <w:sz w:val="24"/>
        </w:rPr>
        <w:tab/>
      </w:r>
      <w:r w:rsidRPr="00B83B19">
        <w:rPr>
          <w:sz w:val="24"/>
        </w:rPr>
        <w:tab/>
      </w:r>
      <w:r w:rsidRPr="00B83B19">
        <w:rPr>
          <w:sz w:val="24"/>
        </w:rPr>
        <w:tab/>
      </w:r>
      <w:r w:rsidRPr="00B83B19">
        <w:rPr>
          <w:sz w:val="24"/>
        </w:rPr>
        <w:tab/>
      </w:r>
      <w:r w:rsidRPr="00B83B19">
        <w:rPr>
          <w:sz w:val="24"/>
        </w:rPr>
        <w:tab/>
      </w:r>
      <w:r w:rsidRPr="00B83B19">
        <w:rPr>
          <w:sz w:val="24"/>
        </w:rPr>
        <w:tab/>
      </w:r>
      <w:r w:rsidRPr="00B83B19">
        <w:rPr>
          <w:sz w:val="24"/>
        </w:rPr>
        <w:tab/>
        <w:t>(дата)</w:t>
      </w:r>
    </w:p>
    <w:p w:rsidR="00E13377" w:rsidRPr="00B83B19" w:rsidRDefault="00E13377" w:rsidP="00E13377">
      <w:pPr>
        <w:rPr>
          <w:sz w:val="24"/>
        </w:rPr>
      </w:pPr>
      <w:r w:rsidRPr="00B83B19">
        <w:rPr>
          <w:sz w:val="24"/>
        </w:rPr>
        <w:t>М.П.</w:t>
      </w:r>
    </w:p>
    <w:p w:rsidR="00E13377" w:rsidRPr="005A4188" w:rsidRDefault="00E13377" w:rsidP="00E13377">
      <w:pPr>
        <w:ind w:left="3780"/>
        <w:rPr>
          <w:sz w:val="24"/>
        </w:rPr>
      </w:pPr>
    </w:p>
    <w:p w:rsidR="004E7A87" w:rsidRPr="005A4188" w:rsidRDefault="004E7A87" w:rsidP="00E13377">
      <w:pPr>
        <w:ind w:left="3780"/>
        <w:rPr>
          <w:sz w:val="24"/>
        </w:rPr>
      </w:pPr>
    </w:p>
    <w:p w:rsidR="004E7A87" w:rsidRPr="005A4188" w:rsidRDefault="004E7A87" w:rsidP="00E13377">
      <w:pPr>
        <w:ind w:left="3780"/>
        <w:rPr>
          <w:sz w:val="24"/>
        </w:rPr>
      </w:pPr>
    </w:p>
    <w:p w:rsidR="004E7A87" w:rsidRPr="005A4188" w:rsidRDefault="004E7A87" w:rsidP="00E13377">
      <w:pPr>
        <w:ind w:left="3780"/>
        <w:rPr>
          <w:sz w:val="24"/>
        </w:rPr>
      </w:pPr>
    </w:p>
    <w:p w:rsidR="004E7A87" w:rsidRPr="005A4188" w:rsidRDefault="004E7A87" w:rsidP="00E13377">
      <w:pPr>
        <w:ind w:left="3780"/>
        <w:rPr>
          <w:sz w:val="24"/>
        </w:rPr>
      </w:pPr>
    </w:p>
    <w:p w:rsidR="004E7A87" w:rsidRPr="005A4188" w:rsidRDefault="004E7A87" w:rsidP="00E13377">
      <w:pPr>
        <w:ind w:left="3780"/>
        <w:rPr>
          <w:sz w:val="24"/>
        </w:rPr>
      </w:pPr>
    </w:p>
    <w:p w:rsidR="004E7A87" w:rsidRPr="005A4188" w:rsidRDefault="004E7A87" w:rsidP="00E13377">
      <w:pPr>
        <w:ind w:left="3780"/>
        <w:rPr>
          <w:sz w:val="24"/>
        </w:rPr>
      </w:pPr>
    </w:p>
    <w:p w:rsidR="004E7A87" w:rsidRPr="005A4188" w:rsidRDefault="004E7A87" w:rsidP="00E13377">
      <w:pPr>
        <w:ind w:left="3780"/>
        <w:rPr>
          <w:sz w:val="24"/>
        </w:rPr>
      </w:pPr>
    </w:p>
    <w:p w:rsidR="004E7A87" w:rsidRPr="005A4188" w:rsidRDefault="004E7A87" w:rsidP="00E13377">
      <w:pPr>
        <w:ind w:left="3780"/>
        <w:rPr>
          <w:sz w:val="24"/>
        </w:rPr>
      </w:pPr>
    </w:p>
    <w:p w:rsidR="004E7A87" w:rsidRPr="005A4188" w:rsidRDefault="004E7A87" w:rsidP="00E13377">
      <w:pPr>
        <w:ind w:left="3780"/>
        <w:rPr>
          <w:sz w:val="24"/>
        </w:rPr>
      </w:pPr>
    </w:p>
    <w:p w:rsidR="004E7A87" w:rsidRPr="005A4188" w:rsidRDefault="004E7A87" w:rsidP="00E13377">
      <w:pPr>
        <w:ind w:left="3780"/>
        <w:rPr>
          <w:sz w:val="24"/>
        </w:rPr>
      </w:pPr>
    </w:p>
    <w:p w:rsidR="004E7A87" w:rsidRPr="005A4188" w:rsidRDefault="004E7A87" w:rsidP="00E13377">
      <w:pPr>
        <w:ind w:left="3780"/>
        <w:rPr>
          <w:sz w:val="24"/>
        </w:rPr>
      </w:pPr>
    </w:p>
    <w:p w:rsidR="004E7A87" w:rsidRPr="005A4188" w:rsidRDefault="004E7A87" w:rsidP="00E13377">
      <w:pPr>
        <w:ind w:left="3780"/>
        <w:rPr>
          <w:sz w:val="24"/>
        </w:rPr>
      </w:pPr>
    </w:p>
    <w:p w:rsidR="00E13377" w:rsidRPr="00B83B19" w:rsidRDefault="00E13377" w:rsidP="00E13377">
      <w:pPr>
        <w:ind w:left="3780"/>
        <w:rPr>
          <w:sz w:val="24"/>
        </w:rPr>
      </w:pPr>
    </w:p>
    <w:p w:rsidR="00E13377" w:rsidRPr="00B83B19" w:rsidRDefault="00E13377" w:rsidP="00E13377">
      <w:pPr>
        <w:pStyle w:val="ConsPlusTitle"/>
        <w:jc w:val="right"/>
        <w:rPr>
          <w:rFonts w:ascii="Times New Roman" w:hAnsi="Times New Roman" w:cs="Times New Roman"/>
          <w:b w:val="0"/>
          <w:bCs w:val="0"/>
          <w:sz w:val="24"/>
          <w:szCs w:val="24"/>
        </w:rPr>
      </w:pPr>
      <w:r w:rsidRPr="00B83B19">
        <w:rPr>
          <w:rFonts w:ascii="Times New Roman" w:hAnsi="Times New Roman" w:cs="Times New Roman"/>
          <w:b w:val="0"/>
          <w:bCs w:val="0"/>
          <w:sz w:val="24"/>
          <w:szCs w:val="24"/>
        </w:rPr>
        <w:t>Приложение № 2</w:t>
      </w:r>
    </w:p>
    <w:p w:rsidR="00E13377" w:rsidRPr="00B83B19" w:rsidRDefault="00E13377" w:rsidP="00E13377">
      <w:pPr>
        <w:pStyle w:val="ConsPlusTitle"/>
        <w:jc w:val="right"/>
        <w:rPr>
          <w:rFonts w:ascii="Times New Roman" w:hAnsi="Times New Roman" w:cs="Times New Roman"/>
          <w:b w:val="0"/>
          <w:bCs w:val="0"/>
          <w:sz w:val="24"/>
          <w:szCs w:val="24"/>
        </w:rPr>
      </w:pPr>
      <w:r w:rsidRPr="00B83B19">
        <w:rPr>
          <w:rFonts w:ascii="Times New Roman" w:hAnsi="Times New Roman" w:cs="Times New Roman"/>
          <w:b w:val="0"/>
          <w:bCs w:val="0"/>
          <w:sz w:val="24"/>
          <w:szCs w:val="24"/>
        </w:rPr>
        <w:t xml:space="preserve"> к Административному регламенту</w:t>
      </w:r>
    </w:p>
    <w:p w:rsidR="00E13377" w:rsidRPr="00B83B19" w:rsidRDefault="00E13377" w:rsidP="00E13377">
      <w:pPr>
        <w:jc w:val="right"/>
        <w:rPr>
          <w:sz w:val="24"/>
        </w:rPr>
      </w:pPr>
    </w:p>
    <w:p w:rsidR="00E13377" w:rsidRPr="00B83B19" w:rsidRDefault="00E13377" w:rsidP="00E13377">
      <w:pPr>
        <w:jc w:val="center"/>
        <w:rPr>
          <w:b/>
          <w:sz w:val="24"/>
        </w:rPr>
      </w:pPr>
    </w:p>
    <w:p w:rsidR="00E13377" w:rsidRPr="00B83B19" w:rsidRDefault="00E13377" w:rsidP="00E13377">
      <w:pPr>
        <w:jc w:val="center"/>
        <w:rPr>
          <w:b/>
          <w:sz w:val="24"/>
        </w:rPr>
      </w:pPr>
      <w:r w:rsidRPr="00B83B19">
        <w:rPr>
          <w:b/>
          <w:sz w:val="24"/>
        </w:rPr>
        <w:t>ЗАКЛЮЧЕНИЕ</w:t>
      </w:r>
    </w:p>
    <w:p w:rsidR="00E13377" w:rsidRPr="00B83B19" w:rsidRDefault="00E13377" w:rsidP="00E13377">
      <w:pPr>
        <w:jc w:val="center"/>
        <w:rPr>
          <w:b/>
          <w:sz w:val="24"/>
        </w:rPr>
      </w:pPr>
      <w:r w:rsidRPr="00B83B19">
        <w:rPr>
          <w:b/>
          <w:sz w:val="24"/>
        </w:rPr>
        <w:t xml:space="preserve">о признании жилого помещения </w:t>
      </w:r>
      <w:proofErr w:type="gramStart"/>
      <w:r w:rsidRPr="00B83B19">
        <w:rPr>
          <w:b/>
          <w:sz w:val="24"/>
        </w:rPr>
        <w:t>пригодным</w:t>
      </w:r>
      <w:proofErr w:type="gramEnd"/>
      <w:r w:rsidRPr="00B83B19">
        <w:rPr>
          <w:b/>
          <w:sz w:val="24"/>
        </w:rPr>
        <w:t xml:space="preserve"> (непригодным)</w:t>
      </w:r>
    </w:p>
    <w:p w:rsidR="00E13377" w:rsidRPr="00B83B19" w:rsidRDefault="00E13377" w:rsidP="00E13377">
      <w:pPr>
        <w:jc w:val="center"/>
        <w:rPr>
          <w:b/>
          <w:sz w:val="24"/>
        </w:rPr>
      </w:pPr>
      <w:r w:rsidRPr="00B83B19">
        <w:rPr>
          <w:b/>
          <w:sz w:val="24"/>
        </w:rPr>
        <w:t>для постоянного проживания</w:t>
      </w:r>
    </w:p>
    <w:p w:rsidR="00E13377" w:rsidRPr="00B83B19" w:rsidRDefault="00E13377" w:rsidP="00E13377">
      <w:pPr>
        <w:rPr>
          <w:sz w:val="24"/>
        </w:rPr>
      </w:pPr>
    </w:p>
    <w:p w:rsidR="00E13377" w:rsidRPr="00B83B19" w:rsidRDefault="00E13377" w:rsidP="00E13377">
      <w:pPr>
        <w:rPr>
          <w:sz w:val="24"/>
        </w:rPr>
      </w:pPr>
      <w:r w:rsidRPr="00B83B19">
        <w:rPr>
          <w:sz w:val="24"/>
        </w:rPr>
        <w:t xml:space="preserve">N ________________________ </w:t>
      </w:r>
      <w:r w:rsidRPr="00B83B19">
        <w:rPr>
          <w:sz w:val="24"/>
        </w:rPr>
        <w:tab/>
      </w:r>
      <w:r w:rsidRPr="00B83B19">
        <w:rPr>
          <w:sz w:val="24"/>
        </w:rPr>
        <w:tab/>
      </w:r>
      <w:r w:rsidRPr="00B83B19">
        <w:rPr>
          <w:sz w:val="24"/>
        </w:rPr>
        <w:tab/>
      </w:r>
      <w:r w:rsidRPr="00B83B19">
        <w:rPr>
          <w:sz w:val="24"/>
        </w:rPr>
        <w:tab/>
      </w:r>
      <w:r w:rsidRPr="00B83B19">
        <w:rPr>
          <w:sz w:val="24"/>
        </w:rPr>
        <w:tab/>
        <w:t>_____________________</w:t>
      </w:r>
    </w:p>
    <w:p w:rsidR="00E13377" w:rsidRPr="00B83B19" w:rsidRDefault="00E13377" w:rsidP="00E13377">
      <w:pPr>
        <w:rPr>
          <w:sz w:val="24"/>
        </w:rPr>
      </w:pPr>
      <w:r w:rsidRPr="00B83B19">
        <w:rPr>
          <w:sz w:val="24"/>
        </w:rPr>
        <w:t xml:space="preserve">                                           (дата)</w:t>
      </w:r>
    </w:p>
    <w:p w:rsidR="00E13377" w:rsidRPr="00B83B19" w:rsidRDefault="00E13377" w:rsidP="00E13377">
      <w:pPr>
        <w:rPr>
          <w:sz w:val="24"/>
        </w:rPr>
      </w:pPr>
    </w:p>
    <w:p w:rsidR="00E13377" w:rsidRPr="00B83B19" w:rsidRDefault="00E13377" w:rsidP="00E13377">
      <w:pPr>
        <w:rPr>
          <w:sz w:val="24"/>
        </w:rPr>
      </w:pPr>
      <w:r w:rsidRPr="00B83B19">
        <w:rPr>
          <w:sz w:val="24"/>
        </w:rPr>
        <w:t>_____________________________________________</w:t>
      </w:r>
      <w:r w:rsidR="00004140" w:rsidRPr="00B83B19">
        <w:rPr>
          <w:sz w:val="24"/>
        </w:rPr>
        <w:t>__________________________</w:t>
      </w:r>
    </w:p>
    <w:p w:rsidR="00E13377" w:rsidRPr="00B83B19" w:rsidRDefault="00E13377" w:rsidP="00E13377">
      <w:pPr>
        <w:jc w:val="center"/>
        <w:rPr>
          <w:sz w:val="24"/>
        </w:rPr>
      </w:pPr>
      <w:proofErr w:type="gramStart"/>
      <w:r w:rsidRPr="00B83B19">
        <w:rPr>
          <w:sz w:val="24"/>
        </w:rPr>
        <w:t>(месторасположение помещения, в том числе наименования</w:t>
      </w:r>
      <w:proofErr w:type="gramEnd"/>
    </w:p>
    <w:p w:rsidR="00E13377" w:rsidRPr="00B83B19" w:rsidRDefault="00E13377" w:rsidP="00E13377">
      <w:pPr>
        <w:jc w:val="center"/>
        <w:rPr>
          <w:sz w:val="24"/>
        </w:rPr>
      </w:pPr>
      <w:r w:rsidRPr="00B83B19">
        <w:rPr>
          <w:sz w:val="24"/>
        </w:rPr>
        <w:t>населенного пункта и улицы, номера дома и квартиры)</w:t>
      </w:r>
    </w:p>
    <w:p w:rsidR="00E13377" w:rsidRPr="00B83B19" w:rsidRDefault="00E13377" w:rsidP="00E13377">
      <w:pPr>
        <w:rPr>
          <w:sz w:val="24"/>
        </w:rPr>
      </w:pPr>
    </w:p>
    <w:p w:rsidR="00E13377" w:rsidRPr="00B83B19" w:rsidRDefault="00E13377" w:rsidP="00E13377">
      <w:pPr>
        <w:rPr>
          <w:sz w:val="24"/>
        </w:rPr>
      </w:pPr>
      <w:r w:rsidRPr="00B83B19">
        <w:rPr>
          <w:sz w:val="24"/>
        </w:rPr>
        <w:t xml:space="preserve">    Межведомственная            комиссия,              назначенная</w:t>
      </w:r>
    </w:p>
    <w:p w:rsidR="00E13377" w:rsidRPr="00B83B19" w:rsidRDefault="00E13377" w:rsidP="00E13377">
      <w:pPr>
        <w:rPr>
          <w:sz w:val="24"/>
        </w:rPr>
      </w:pPr>
      <w:r w:rsidRPr="00B83B19">
        <w:rPr>
          <w:sz w:val="24"/>
        </w:rPr>
        <w:t>_____________________________________________</w:t>
      </w:r>
      <w:r w:rsidR="00004140" w:rsidRPr="00B83B19">
        <w:rPr>
          <w:sz w:val="24"/>
        </w:rPr>
        <w:t>__________________________</w:t>
      </w:r>
      <w:r w:rsidRPr="00B83B19">
        <w:rPr>
          <w:sz w:val="24"/>
        </w:rPr>
        <w:t>,</w:t>
      </w:r>
    </w:p>
    <w:p w:rsidR="00E13377" w:rsidRPr="00B83B19" w:rsidRDefault="00E13377" w:rsidP="00E13377">
      <w:pPr>
        <w:jc w:val="center"/>
        <w:rPr>
          <w:sz w:val="24"/>
        </w:rPr>
      </w:pPr>
      <w:proofErr w:type="gramStart"/>
      <w:r w:rsidRPr="00B83B19">
        <w:rPr>
          <w:sz w:val="24"/>
        </w:rPr>
        <w:t>(кем назначена, наименование органа местного самоуправления, дата, номер решения</w:t>
      </w:r>
      <w:proofErr w:type="gramEnd"/>
    </w:p>
    <w:p w:rsidR="00E13377" w:rsidRPr="00B83B19" w:rsidRDefault="00E13377" w:rsidP="00E13377">
      <w:pPr>
        <w:jc w:val="center"/>
        <w:rPr>
          <w:sz w:val="24"/>
        </w:rPr>
      </w:pPr>
      <w:r w:rsidRPr="00B83B19">
        <w:rPr>
          <w:sz w:val="24"/>
        </w:rPr>
        <w:t>о созыве комиссии)</w:t>
      </w:r>
    </w:p>
    <w:p w:rsidR="00E13377" w:rsidRPr="00B83B19" w:rsidRDefault="00E13377" w:rsidP="00E13377">
      <w:pPr>
        <w:rPr>
          <w:sz w:val="24"/>
        </w:rPr>
      </w:pPr>
      <w:r w:rsidRPr="00B83B19">
        <w:rPr>
          <w:sz w:val="24"/>
        </w:rPr>
        <w:t>в составе председателя _________________________________________________________</w:t>
      </w:r>
      <w:r w:rsidR="00004140" w:rsidRPr="00B83B19">
        <w:rPr>
          <w:sz w:val="24"/>
        </w:rPr>
        <w:t>______________</w:t>
      </w:r>
    </w:p>
    <w:p w:rsidR="00E13377" w:rsidRPr="00B83B19" w:rsidRDefault="00E13377" w:rsidP="00E13377">
      <w:pPr>
        <w:rPr>
          <w:sz w:val="24"/>
        </w:rPr>
      </w:pPr>
      <w:r w:rsidRPr="00B83B19">
        <w:rPr>
          <w:sz w:val="24"/>
        </w:rPr>
        <w:t>_____________________________________________</w:t>
      </w:r>
      <w:r w:rsidR="00004140" w:rsidRPr="00B83B19">
        <w:rPr>
          <w:sz w:val="24"/>
        </w:rPr>
        <w:t>__________________________</w:t>
      </w:r>
    </w:p>
    <w:p w:rsidR="00E13377" w:rsidRPr="00B83B19" w:rsidRDefault="00E13377" w:rsidP="00E13377">
      <w:pPr>
        <w:jc w:val="center"/>
        <w:rPr>
          <w:sz w:val="24"/>
        </w:rPr>
      </w:pPr>
      <w:r w:rsidRPr="00B83B19">
        <w:rPr>
          <w:sz w:val="24"/>
        </w:rPr>
        <w:t>(Ф.И.О., занимаемая должность и место работы)</w:t>
      </w:r>
    </w:p>
    <w:p w:rsidR="00E13377" w:rsidRPr="00B83B19" w:rsidRDefault="00E13377" w:rsidP="00E13377">
      <w:pPr>
        <w:rPr>
          <w:sz w:val="24"/>
        </w:rPr>
      </w:pPr>
      <w:r w:rsidRPr="00B83B19">
        <w:rPr>
          <w:sz w:val="24"/>
        </w:rPr>
        <w:t>и членов комиссии ____________________________________________________________</w:t>
      </w:r>
      <w:r w:rsidR="00004140" w:rsidRPr="00B83B19">
        <w:rPr>
          <w:sz w:val="24"/>
        </w:rPr>
        <w:t>___________</w:t>
      </w:r>
    </w:p>
    <w:p w:rsidR="00E13377" w:rsidRPr="00B83B19" w:rsidRDefault="00E13377" w:rsidP="00E13377">
      <w:pPr>
        <w:rPr>
          <w:sz w:val="24"/>
        </w:rPr>
      </w:pPr>
      <w:r w:rsidRPr="00B83B19">
        <w:rPr>
          <w:sz w:val="24"/>
        </w:rPr>
        <w:t>_____________________________________________</w:t>
      </w:r>
      <w:r w:rsidR="00004140" w:rsidRPr="00B83B19">
        <w:rPr>
          <w:sz w:val="24"/>
        </w:rPr>
        <w:t>__________________________</w:t>
      </w:r>
    </w:p>
    <w:p w:rsidR="00E13377" w:rsidRPr="00B83B19" w:rsidRDefault="00E13377" w:rsidP="00E13377">
      <w:pPr>
        <w:jc w:val="center"/>
        <w:rPr>
          <w:sz w:val="24"/>
        </w:rPr>
      </w:pPr>
      <w:r w:rsidRPr="00B83B19">
        <w:rPr>
          <w:sz w:val="24"/>
        </w:rPr>
        <w:t>(Ф.И.О., занимаемая должность и место работы)</w:t>
      </w:r>
    </w:p>
    <w:p w:rsidR="00E13377" w:rsidRPr="00B83B19" w:rsidRDefault="00E13377" w:rsidP="00E13377">
      <w:pPr>
        <w:rPr>
          <w:sz w:val="24"/>
        </w:rPr>
      </w:pPr>
      <w:r w:rsidRPr="00B83B19">
        <w:rPr>
          <w:sz w:val="24"/>
        </w:rPr>
        <w:t>при участии приглашенных экспертов ____________________________________________</w:t>
      </w:r>
      <w:r w:rsidR="00004140" w:rsidRPr="00B83B19">
        <w:rPr>
          <w:sz w:val="24"/>
        </w:rPr>
        <w:t>___________________________</w:t>
      </w:r>
    </w:p>
    <w:p w:rsidR="00E13377" w:rsidRPr="00B83B19" w:rsidRDefault="00E13377" w:rsidP="00E13377">
      <w:pPr>
        <w:rPr>
          <w:sz w:val="24"/>
        </w:rPr>
      </w:pPr>
      <w:r w:rsidRPr="00B83B19">
        <w:rPr>
          <w:sz w:val="24"/>
        </w:rPr>
        <w:t>_____________________________________________</w:t>
      </w:r>
      <w:r w:rsidR="00004140" w:rsidRPr="00B83B19">
        <w:rPr>
          <w:sz w:val="24"/>
        </w:rPr>
        <w:t>__________________________</w:t>
      </w:r>
    </w:p>
    <w:p w:rsidR="00E13377" w:rsidRPr="00B83B19" w:rsidRDefault="00E13377" w:rsidP="00E13377">
      <w:pPr>
        <w:rPr>
          <w:sz w:val="24"/>
        </w:rPr>
      </w:pPr>
      <w:r w:rsidRPr="00B83B19">
        <w:rPr>
          <w:sz w:val="24"/>
        </w:rPr>
        <w:t>_____________________________________________</w:t>
      </w:r>
      <w:r w:rsidR="00004140" w:rsidRPr="00B83B19">
        <w:rPr>
          <w:sz w:val="24"/>
        </w:rPr>
        <w:t>__________________________</w:t>
      </w:r>
    </w:p>
    <w:p w:rsidR="00E13377" w:rsidRPr="00B83B19" w:rsidRDefault="00E13377" w:rsidP="00E13377">
      <w:pPr>
        <w:jc w:val="center"/>
        <w:rPr>
          <w:sz w:val="24"/>
        </w:rPr>
      </w:pPr>
      <w:r w:rsidRPr="00B83B19">
        <w:rPr>
          <w:sz w:val="24"/>
        </w:rPr>
        <w:t>(Ф.И.О., занимаемая должность и место работы)</w:t>
      </w:r>
    </w:p>
    <w:p w:rsidR="00E13377" w:rsidRPr="00B83B19" w:rsidRDefault="00E13377" w:rsidP="00E13377">
      <w:pPr>
        <w:rPr>
          <w:sz w:val="24"/>
        </w:rPr>
      </w:pPr>
      <w:r w:rsidRPr="00B83B19">
        <w:rPr>
          <w:sz w:val="24"/>
        </w:rPr>
        <w:t>и приглашенного собственника помещения или уполномоченного им лица</w:t>
      </w:r>
    </w:p>
    <w:p w:rsidR="00E13377" w:rsidRPr="00B83B19" w:rsidRDefault="00E13377" w:rsidP="00E13377">
      <w:pPr>
        <w:rPr>
          <w:sz w:val="24"/>
        </w:rPr>
      </w:pPr>
      <w:r w:rsidRPr="00B83B19">
        <w:rPr>
          <w:sz w:val="24"/>
        </w:rPr>
        <w:t>_____________________________________________</w:t>
      </w:r>
      <w:r w:rsidR="00004140" w:rsidRPr="00B83B19">
        <w:rPr>
          <w:sz w:val="24"/>
        </w:rPr>
        <w:t>__________________________</w:t>
      </w:r>
    </w:p>
    <w:p w:rsidR="00E13377" w:rsidRPr="00B83B19" w:rsidRDefault="00E13377" w:rsidP="00E13377">
      <w:pPr>
        <w:jc w:val="center"/>
        <w:rPr>
          <w:sz w:val="24"/>
        </w:rPr>
      </w:pPr>
      <w:r w:rsidRPr="00B83B19">
        <w:rPr>
          <w:sz w:val="24"/>
        </w:rPr>
        <w:t>(Ф.И.О., занимаемая должность и место работы)</w:t>
      </w:r>
    </w:p>
    <w:p w:rsidR="00E13377" w:rsidRPr="00B83B19" w:rsidRDefault="00E13377" w:rsidP="00E13377">
      <w:pPr>
        <w:rPr>
          <w:sz w:val="24"/>
        </w:rPr>
      </w:pPr>
      <w:r w:rsidRPr="00B83B19">
        <w:rPr>
          <w:sz w:val="24"/>
        </w:rPr>
        <w:t>по результатам рассмотренных документов _______________________________________</w:t>
      </w:r>
      <w:r w:rsidR="00004140" w:rsidRPr="00B83B19">
        <w:rPr>
          <w:sz w:val="24"/>
        </w:rPr>
        <w:t>________________________________</w:t>
      </w:r>
    </w:p>
    <w:p w:rsidR="00E13377" w:rsidRPr="00B83B19" w:rsidRDefault="00E13377" w:rsidP="00E13377">
      <w:pPr>
        <w:rPr>
          <w:sz w:val="24"/>
        </w:rPr>
      </w:pPr>
      <w:r w:rsidRPr="00B83B19">
        <w:rPr>
          <w:sz w:val="24"/>
        </w:rPr>
        <w:t>_____________________________________________</w:t>
      </w:r>
      <w:r w:rsidR="00004140" w:rsidRPr="00B83B19">
        <w:rPr>
          <w:sz w:val="24"/>
        </w:rPr>
        <w:t>__________________________</w:t>
      </w:r>
    </w:p>
    <w:p w:rsidR="00E13377" w:rsidRPr="00B83B19" w:rsidRDefault="00E13377" w:rsidP="00E13377">
      <w:pPr>
        <w:jc w:val="center"/>
        <w:rPr>
          <w:sz w:val="24"/>
        </w:rPr>
      </w:pPr>
      <w:r w:rsidRPr="00B83B19">
        <w:rPr>
          <w:sz w:val="24"/>
        </w:rPr>
        <w:t>(приводится перечень документов)</w:t>
      </w:r>
    </w:p>
    <w:p w:rsidR="00E13377" w:rsidRPr="00B83B19" w:rsidRDefault="00E13377" w:rsidP="00E13377">
      <w:pPr>
        <w:rPr>
          <w:sz w:val="24"/>
        </w:rPr>
      </w:pPr>
      <w:r w:rsidRPr="00B83B19">
        <w:rPr>
          <w:sz w:val="24"/>
        </w:rPr>
        <w:t xml:space="preserve">и   на  основании акта межведомственной комиссии, составленного </w:t>
      </w:r>
      <w:proofErr w:type="gramStart"/>
      <w:r w:rsidRPr="00B83B19">
        <w:rPr>
          <w:sz w:val="24"/>
        </w:rPr>
        <w:t>по</w:t>
      </w:r>
      <w:proofErr w:type="gramEnd"/>
    </w:p>
    <w:p w:rsidR="00E13377" w:rsidRPr="00B83B19" w:rsidRDefault="00E13377" w:rsidP="00E13377">
      <w:pPr>
        <w:rPr>
          <w:sz w:val="24"/>
        </w:rPr>
      </w:pPr>
      <w:r w:rsidRPr="00B83B19">
        <w:rPr>
          <w:sz w:val="24"/>
        </w:rPr>
        <w:t>результатам обследования, _____________________________________________________</w:t>
      </w:r>
      <w:r w:rsidR="00004140" w:rsidRPr="00B83B19">
        <w:rPr>
          <w:sz w:val="24"/>
        </w:rPr>
        <w:t>__________________</w:t>
      </w:r>
    </w:p>
    <w:p w:rsidR="00E13377" w:rsidRPr="00B83B19" w:rsidRDefault="00E13377" w:rsidP="00E13377">
      <w:pPr>
        <w:rPr>
          <w:sz w:val="24"/>
        </w:rPr>
      </w:pPr>
      <w:r w:rsidRPr="00B83B19">
        <w:rPr>
          <w:sz w:val="24"/>
        </w:rPr>
        <w:t>_____________________________________________</w:t>
      </w:r>
      <w:r w:rsidR="00004140" w:rsidRPr="00B83B19">
        <w:rPr>
          <w:sz w:val="24"/>
        </w:rPr>
        <w:t>__________________________</w:t>
      </w:r>
    </w:p>
    <w:p w:rsidR="00E13377" w:rsidRPr="00B83B19" w:rsidRDefault="00E13377" w:rsidP="00E13377">
      <w:pPr>
        <w:rPr>
          <w:sz w:val="24"/>
        </w:rPr>
      </w:pPr>
      <w:r w:rsidRPr="00B83B19">
        <w:rPr>
          <w:sz w:val="24"/>
        </w:rPr>
        <w:t>_____________________________________________</w:t>
      </w:r>
      <w:r w:rsidR="00004140" w:rsidRPr="00B83B19">
        <w:rPr>
          <w:sz w:val="24"/>
        </w:rPr>
        <w:t>__________________________</w:t>
      </w:r>
    </w:p>
    <w:p w:rsidR="00E13377" w:rsidRPr="00B83B19" w:rsidRDefault="00E13377" w:rsidP="00E13377">
      <w:pPr>
        <w:rPr>
          <w:sz w:val="24"/>
        </w:rPr>
      </w:pPr>
      <w:r w:rsidRPr="00B83B19">
        <w:rPr>
          <w:sz w:val="24"/>
        </w:rPr>
        <w:t>_________________________________________</w:t>
      </w:r>
      <w:r w:rsidR="00004140" w:rsidRPr="00B83B19">
        <w:rPr>
          <w:sz w:val="24"/>
        </w:rPr>
        <w:t>______________________________</w:t>
      </w:r>
    </w:p>
    <w:p w:rsidR="00E13377" w:rsidRPr="00B83B19" w:rsidRDefault="00E13377" w:rsidP="00E13377">
      <w:pPr>
        <w:rPr>
          <w:sz w:val="24"/>
        </w:rPr>
      </w:pPr>
      <w:r w:rsidRPr="00B83B19">
        <w:rPr>
          <w:sz w:val="24"/>
        </w:rPr>
        <w:t>_____________________________________________</w:t>
      </w:r>
      <w:r w:rsidR="00004140" w:rsidRPr="00B83B19">
        <w:rPr>
          <w:sz w:val="24"/>
        </w:rPr>
        <w:t>__________________________</w:t>
      </w:r>
    </w:p>
    <w:p w:rsidR="00E13377" w:rsidRPr="00B83B19" w:rsidRDefault="00E13377" w:rsidP="00E13377">
      <w:pPr>
        <w:jc w:val="center"/>
        <w:rPr>
          <w:sz w:val="24"/>
        </w:rPr>
      </w:pPr>
      <w:r w:rsidRPr="00B83B19">
        <w:rPr>
          <w:sz w:val="24"/>
        </w:rPr>
        <w:t>(приводится заключение, взятое из акта обследования (в случае проведения обследования), или указывается, что на основании решения межведомственной комиссии обследование не проводилось)</w:t>
      </w:r>
    </w:p>
    <w:p w:rsidR="00E13377" w:rsidRPr="00B83B19" w:rsidRDefault="00E13377" w:rsidP="00E13377">
      <w:pPr>
        <w:rPr>
          <w:sz w:val="24"/>
        </w:rPr>
      </w:pPr>
      <w:r w:rsidRPr="00B83B19">
        <w:rPr>
          <w:sz w:val="24"/>
        </w:rPr>
        <w:t>приняла заключение о _________________________________________________________</w:t>
      </w:r>
      <w:r w:rsidR="00004140" w:rsidRPr="00B83B19">
        <w:rPr>
          <w:sz w:val="24"/>
        </w:rPr>
        <w:t>______________</w:t>
      </w:r>
    </w:p>
    <w:p w:rsidR="00E13377" w:rsidRPr="00B83B19" w:rsidRDefault="00E13377" w:rsidP="00E13377">
      <w:pPr>
        <w:rPr>
          <w:sz w:val="24"/>
        </w:rPr>
      </w:pPr>
      <w:r w:rsidRPr="00B83B19">
        <w:rPr>
          <w:sz w:val="24"/>
        </w:rPr>
        <w:t>_____________________________________________</w:t>
      </w:r>
      <w:r w:rsidR="00004140" w:rsidRPr="00B83B19">
        <w:rPr>
          <w:sz w:val="24"/>
        </w:rPr>
        <w:t>__________________________</w:t>
      </w:r>
    </w:p>
    <w:p w:rsidR="00E13377" w:rsidRPr="00B83B19" w:rsidRDefault="00E13377" w:rsidP="00E13377">
      <w:pPr>
        <w:rPr>
          <w:sz w:val="24"/>
        </w:rPr>
      </w:pPr>
      <w:r w:rsidRPr="00B83B19">
        <w:rPr>
          <w:sz w:val="24"/>
        </w:rPr>
        <w:t>_____________________________________________</w:t>
      </w:r>
      <w:r w:rsidR="00004140" w:rsidRPr="00B83B19">
        <w:rPr>
          <w:sz w:val="24"/>
        </w:rPr>
        <w:t>__________________________</w:t>
      </w:r>
    </w:p>
    <w:p w:rsidR="00E13377" w:rsidRPr="00B83B19" w:rsidRDefault="00004140" w:rsidP="00E13377">
      <w:pPr>
        <w:rPr>
          <w:sz w:val="24"/>
        </w:rPr>
      </w:pPr>
      <w:r w:rsidRPr="00B83B19">
        <w:rPr>
          <w:sz w:val="24"/>
        </w:rPr>
        <w:t>______</w:t>
      </w:r>
      <w:r w:rsidR="00E13377" w:rsidRPr="00B83B19">
        <w:rPr>
          <w:sz w:val="24"/>
        </w:rPr>
        <w:t>______________________________________</w:t>
      </w:r>
      <w:r w:rsidRPr="00B83B19">
        <w:rPr>
          <w:sz w:val="24"/>
        </w:rPr>
        <w:t>___________________________</w:t>
      </w:r>
      <w:r w:rsidR="00E13377" w:rsidRPr="00B83B19">
        <w:rPr>
          <w:sz w:val="24"/>
        </w:rPr>
        <w:t>.</w:t>
      </w:r>
    </w:p>
    <w:p w:rsidR="00E13377" w:rsidRPr="00B83B19" w:rsidRDefault="00E13377" w:rsidP="00E13377">
      <w:pPr>
        <w:jc w:val="center"/>
        <w:rPr>
          <w:sz w:val="24"/>
        </w:rPr>
      </w:pPr>
      <w:proofErr w:type="gramStart"/>
      <w:r w:rsidRPr="00B83B19">
        <w:rPr>
          <w:sz w:val="24"/>
        </w:rPr>
        <w:t>(приводится обоснование принятого межведомственной комиссией заключения об оценке соответствия помещения требованиям, предъявляемым к жилому помещению, и о его пригодности</w:t>
      </w:r>
      <w:proofErr w:type="gramEnd"/>
    </w:p>
    <w:p w:rsidR="00E13377" w:rsidRPr="00B83B19" w:rsidRDefault="00E13377" w:rsidP="00E13377">
      <w:pPr>
        <w:jc w:val="center"/>
        <w:rPr>
          <w:sz w:val="24"/>
        </w:rPr>
      </w:pPr>
      <w:r w:rsidRPr="00B83B19">
        <w:rPr>
          <w:sz w:val="24"/>
        </w:rPr>
        <w:t>(непригодности) для постоянного проживания)</w:t>
      </w:r>
    </w:p>
    <w:p w:rsidR="00E13377" w:rsidRPr="00B83B19" w:rsidRDefault="00E13377" w:rsidP="00E13377">
      <w:pPr>
        <w:rPr>
          <w:sz w:val="24"/>
        </w:rPr>
      </w:pPr>
    </w:p>
    <w:p w:rsidR="00E13377" w:rsidRPr="00B83B19" w:rsidRDefault="00E13377" w:rsidP="00E13377">
      <w:pPr>
        <w:rPr>
          <w:sz w:val="24"/>
        </w:rPr>
      </w:pPr>
      <w:r w:rsidRPr="00B83B19">
        <w:rPr>
          <w:sz w:val="24"/>
        </w:rPr>
        <w:t>Приложение к заключению:</w:t>
      </w:r>
    </w:p>
    <w:p w:rsidR="00E13377" w:rsidRPr="00B83B19" w:rsidRDefault="00E13377" w:rsidP="00E13377">
      <w:pPr>
        <w:rPr>
          <w:sz w:val="24"/>
        </w:rPr>
      </w:pPr>
      <w:r w:rsidRPr="00B83B19">
        <w:rPr>
          <w:sz w:val="24"/>
        </w:rPr>
        <w:t>а) перечень рассмотренных документов;</w:t>
      </w:r>
    </w:p>
    <w:p w:rsidR="00E13377" w:rsidRPr="00B83B19" w:rsidRDefault="00E13377" w:rsidP="00E13377">
      <w:pPr>
        <w:rPr>
          <w:sz w:val="24"/>
        </w:rPr>
      </w:pPr>
      <w:r w:rsidRPr="00B83B19">
        <w:rPr>
          <w:sz w:val="24"/>
        </w:rPr>
        <w:t>б) акт обследования помещения (в случае проведения обследования);</w:t>
      </w:r>
    </w:p>
    <w:p w:rsidR="00E13377" w:rsidRPr="00B83B19" w:rsidRDefault="00E13377" w:rsidP="00E13377">
      <w:pPr>
        <w:rPr>
          <w:sz w:val="24"/>
        </w:rPr>
      </w:pPr>
      <w:r w:rsidRPr="00B83B19">
        <w:rPr>
          <w:sz w:val="24"/>
        </w:rPr>
        <w:t xml:space="preserve">в) перечень   других   материалов,   запрошенных  </w:t>
      </w:r>
      <w:proofErr w:type="gramStart"/>
      <w:r w:rsidRPr="00B83B19">
        <w:rPr>
          <w:sz w:val="24"/>
        </w:rPr>
        <w:t>межведомственной</w:t>
      </w:r>
      <w:proofErr w:type="gramEnd"/>
    </w:p>
    <w:p w:rsidR="00E13377" w:rsidRPr="00B83B19" w:rsidRDefault="00E13377" w:rsidP="00E13377">
      <w:pPr>
        <w:rPr>
          <w:sz w:val="24"/>
        </w:rPr>
      </w:pPr>
      <w:r w:rsidRPr="00B83B19">
        <w:rPr>
          <w:sz w:val="24"/>
        </w:rPr>
        <w:t>комиссией;</w:t>
      </w:r>
    </w:p>
    <w:p w:rsidR="00E13377" w:rsidRPr="00B83B19" w:rsidRDefault="00E13377" w:rsidP="00E13377">
      <w:pPr>
        <w:rPr>
          <w:sz w:val="24"/>
        </w:rPr>
      </w:pPr>
      <w:r w:rsidRPr="00B83B19">
        <w:rPr>
          <w:sz w:val="24"/>
        </w:rPr>
        <w:t>г) особое мнение членов межведомственной комиссии:</w:t>
      </w:r>
    </w:p>
    <w:p w:rsidR="00E13377" w:rsidRPr="00B83B19" w:rsidRDefault="00E13377" w:rsidP="00E13377">
      <w:pPr>
        <w:rPr>
          <w:sz w:val="24"/>
        </w:rPr>
      </w:pPr>
      <w:r w:rsidRPr="00B83B19">
        <w:rPr>
          <w:sz w:val="24"/>
        </w:rPr>
        <w:t>____________________________________________</w:t>
      </w:r>
      <w:r w:rsidR="00004140" w:rsidRPr="00B83B19">
        <w:rPr>
          <w:sz w:val="24"/>
        </w:rPr>
        <w:t>___________________________</w:t>
      </w:r>
      <w:r w:rsidRPr="00B83B19">
        <w:rPr>
          <w:sz w:val="24"/>
        </w:rPr>
        <w:t>.</w:t>
      </w:r>
    </w:p>
    <w:p w:rsidR="00E13377" w:rsidRPr="00B83B19" w:rsidRDefault="00E13377" w:rsidP="00E13377">
      <w:pPr>
        <w:rPr>
          <w:sz w:val="24"/>
        </w:rPr>
      </w:pPr>
    </w:p>
    <w:p w:rsidR="00E13377" w:rsidRPr="00B83B19" w:rsidRDefault="00E13377" w:rsidP="00E13377">
      <w:pPr>
        <w:rPr>
          <w:sz w:val="24"/>
        </w:rPr>
      </w:pPr>
      <w:r w:rsidRPr="00B83B19">
        <w:rPr>
          <w:sz w:val="24"/>
        </w:rPr>
        <w:t>Председатель межведомственной комиссии</w:t>
      </w:r>
    </w:p>
    <w:p w:rsidR="00E13377" w:rsidRPr="00B83B19" w:rsidRDefault="00E13377" w:rsidP="00E13377">
      <w:pPr>
        <w:rPr>
          <w:sz w:val="24"/>
        </w:rPr>
      </w:pPr>
      <w:r w:rsidRPr="00B83B19">
        <w:rPr>
          <w:sz w:val="24"/>
        </w:rPr>
        <w:t xml:space="preserve">    _____________________       </w:t>
      </w:r>
      <w:r w:rsidRPr="00B83B19">
        <w:rPr>
          <w:sz w:val="24"/>
        </w:rPr>
        <w:tab/>
      </w:r>
      <w:r w:rsidRPr="00B83B19">
        <w:rPr>
          <w:sz w:val="24"/>
        </w:rPr>
        <w:tab/>
      </w:r>
      <w:r w:rsidRPr="00B83B19">
        <w:rPr>
          <w:sz w:val="24"/>
        </w:rPr>
        <w:tab/>
        <w:t xml:space="preserve">  ________________________________</w:t>
      </w:r>
    </w:p>
    <w:p w:rsidR="00E13377" w:rsidRPr="00B83B19" w:rsidRDefault="00E13377" w:rsidP="00E13377">
      <w:pPr>
        <w:rPr>
          <w:sz w:val="24"/>
        </w:rPr>
      </w:pPr>
      <w:r w:rsidRPr="00B83B19">
        <w:rPr>
          <w:sz w:val="24"/>
        </w:rPr>
        <w:t xml:space="preserve">         (подпись)                           </w:t>
      </w:r>
      <w:r w:rsidRPr="00B83B19">
        <w:rPr>
          <w:sz w:val="24"/>
        </w:rPr>
        <w:tab/>
      </w:r>
      <w:r w:rsidRPr="00B83B19">
        <w:rPr>
          <w:sz w:val="24"/>
        </w:rPr>
        <w:tab/>
      </w:r>
      <w:r w:rsidRPr="00B83B19">
        <w:rPr>
          <w:sz w:val="24"/>
        </w:rPr>
        <w:tab/>
      </w:r>
      <w:r w:rsidRPr="00B83B19">
        <w:rPr>
          <w:sz w:val="24"/>
        </w:rPr>
        <w:tab/>
      </w:r>
      <w:r w:rsidRPr="00B83B19">
        <w:rPr>
          <w:sz w:val="24"/>
        </w:rPr>
        <w:tab/>
        <w:t>(Ф.И.О.)</w:t>
      </w:r>
    </w:p>
    <w:p w:rsidR="00E13377" w:rsidRPr="00B83B19" w:rsidRDefault="00E13377" w:rsidP="00E13377">
      <w:pPr>
        <w:rPr>
          <w:sz w:val="24"/>
        </w:rPr>
      </w:pPr>
    </w:p>
    <w:p w:rsidR="00E13377" w:rsidRPr="00B83B19" w:rsidRDefault="00E13377" w:rsidP="00E13377">
      <w:pPr>
        <w:rPr>
          <w:sz w:val="24"/>
        </w:rPr>
      </w:pPr>
      <w:r w:rsidRPr="00B83B19">
        <w:rPr>
          <w:sz w:val="24"/>
        </w:rPr>
        <w:t>Члены межведомственной комиссии</w:t>
      </w:r>
    </w:p>
    <w:p w:rsidR="00E13377" w:rsidRPr="00B83B19" w:rsidRDefault="00E13377" w:rsidP="00E13377">
      <w:pPr>
        <w:rPr>
          <w:sz w:val="24"/>
        </w:rPr>
      </w:pPr>
      <w:r w:rsidRPr="00B83B19">
        <w:rPr>
          <w:sz w:val="24"/>
        </w:rPr>
        <w:t xml:space="preserve">    _____________________       </w:t>
      </w:r>
      <w:r w:rsidRPr="00B83B19">
        <w:rPr>
          <w:sz w:val="24"/>
        </w:rPr>
        <w:tab/>
      </w:r>
      <w:r w:rsidRPr="00B83B19">
        <w:rPr>
          <w:sz w:val="24"/>
        </w:rPr>
        <w:tab/>
      </w:r>
      <w:r w:rsidRPr="00B83B19">
        <w:rPr>
          <w:sz w:val="24"/>
        </w:rPr>
        <w:tab/>
        <w:t xml:space="preserve">  ________________________________</w:t>
      </w:r>
    </w:p>
    <w:p w:rsidR="00E13377" w:rsidRPr="00B83B19" w:rsidRDefault="00E13377" w:rsidP="00E13377">
      <w:pPr>
        <w:rPr>
          <w:sz w:val="24"/>
        </w:rPr>
      </w:pPr>
      <w:r w:rsidRPr="00B83B19">
        <w:rPr>
          <w:sz w:val="24"/>
        </w:rPr>
        <w:t xml:space="preserve">         (подпись)                          </w:t>
      </w:r>
      <w:r w:rsidRPr="00B83B19">
        <w:rPr>
          <w:sz w:val="24"/>
        </w:rPr>
        <w:tab/>
      </w:r>
      <w:r w:rsidRPr="00B83B19">
        <w:rPr>
          <w:sz w:val="24"/>
        </w:rPr>
        <w:tab/>
      </w:r>
      <w:r w:rsidRPr="00B83B19">
        <w:rPr>
          <w:sz w:val="24"/>
        </w:rPr>
        <w:tab/>
        <w:t xml:space="preserve"> </w:t>
      </w:r>
      <w:r w:rsidRPr="00B83B19">
        <w:rPr>
          <w:sz w:val="24"/>
        </w:rPr>
        <w:tab/>
      </w:r>
      <w:r w:rsidRPr="00B83B19">
        <w:rPr>
          <w:sz w:val="24"/>
        </w:rPr>
        <w:tab/>
        <w:t>(Ф.И.О.)</w:t>
      </w:r>
    </w:p>
    <w:p w:rsidR="00E13377" w:rsidRPr="00B83B19" w:rsidRDefault="00E13377" w:rsidP="00E13377">
      <w:pPr>
        <w:rPr>
          <w:sz w:val="24"/>
        </w:rPr>
      </w:pPr>
      <w:r w:rsidRPr="00B83B19">
        <w:rPr>
          <w:sz w:val="24"/>
        </w:rPr>
        <w:t xml:space="preserve">    _____________________       </w:t>
      </w:r>
      <w:r w:rsidRPr="00B83B19">
        <w:rPr>
          <w:sz w:val="24"/>
        </w:rPr>
        <w:tab/>
      </w:r>
      <w:r w:rsidRPr="00B83B19">
        <w:rPr>
          <w:sz w:val="24"/>
        </w:rPr>
        <w:tab/>
      </w:r>
      <w:r w:rsidRPr="00B83B19">
        <w:rPr>
          <w:sz w:val="24"/>
        </w:rPr>
        <w:tab/>
        <w:t xml:space="preserve">  ________________________________</w:t>
      </w:r>
    </w:p>
    <w:p w:rsidR="00E13377" w:rsidRPr="00B83B19" w:rsidRDefault="00E13377" w:rsidP="00E13377">
      <w:pPr>
        <w:rPr>
          <w:sz w:val="24"/>
        </w:rPr>
      </w:pPr>
      <w:r w:rsidRPr="00B83B19">
        <w:rPr>
          <w:sz w:val="24"/>
        </w:rPr>
        <w:t xml:space="preserve">         (подпись)                           </w:t>
      </w:r>
      <w:r w:rsidRPr="00B83B19">
        <w:rPr>
          <w:sz w:val="24"/>
        </w:rPr>
        <w:tab/>
      </w:r>
      <w:r w:rsidRPr="00B83B19">
        <w:rPr>
          <w:sz w:val="24"/>
        </w:rPr>
        <w:tab/>
      </w:r>
      <w:r w:rsidRPr="00B83B19">
        <w:rPr>
          <w:sz w:val="24"/>
        </w:rPr>
        <w:tab/>
      </w:r>
      <w:r w:rsidRPr="00B83B19">
        <w:rPr>
          <w:sz w:val="24"/>
        </w:rPr>
        <w:tab/>
      </w:r>
      <w:r w:rsidRPr="00B83B19">
        <w:rPr>
          <w:sz w:val="24"/>
        </w:rPr>
        <w:tab/>
        <w:t>(Ф.И.О.)</w:t>
      </w:r>
    </w:p>
    <w:p w:rsidR="00E13377" w:rsidRPr="00B83B19" w:rsidRDefault="00E13377" w:rsidP="00E13377">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outlineLvl w:val="1"/>
        <w:rPr>
          <w:rFonts w:ascii="Times New Roman" w:hAnsi="Times New Roman" w:cs="Times New Roman"/>
          <w:sz w:val="24"/>
          <w:szCs w:val="24"/>
        </w:rPr>
      </w:pPr>
    </w:p>
    <w:p w:rsidR="00E13377" w:rsidRPr="00B83B19" w:rsidRDefault="00E13377" w:rsidP="00E13377">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outlineLvl w:val="1"/>
        <w:rPr>
          <w:rFonts w:ascii="Times New Roman" w:hAnsi="Times New Roman" w:cs="Times New Roman"/>
          <w:sz w:val="24"/>
          <w:szCs w:val="24"/>
        </w:rPr>
      </w:pPr>
    </w:p>
    <w:p w:rsidR="00E13377" w:rsidRPr="00B83B19" w:rsidRDefault="00E13377" w:rsidP="00E13377">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outlineLvl w:val="1"/>
        <w:rPr>
          <w:rFonts w:ascii="Times New Roman" w:hAnsi="Times New Roman" w:cs="Times New Roman"/>
          <w:sz w:val="24"/>
          <w:szCs w:val="24"/>
        </w:rPr>
      </w:pPr>
    </w:p>
    <w:p w:rsidR="00004140" w:rsidRPr="00B83B19" w:rsidRDefault="00004140" w:rsidP="00E13377">
      <w:pPr>
        <w:pStyle w:val="ConsPlusTitle"/>
        <w:jc w:val="right"/>
        <w:rPr>
          <w:rFonts w:ascii="Times New Roman" w:hAnsi="Times New Roman" w:cs="Times New Roman"/>
          <w:b w:val="0"/>
          <w:bCs w:val="0"/>
          <w:sz w:val="24"/>
          <w:szCs w:val="24"/>
        </w:rPr>
      </w:pPr>
    </w:p>
    <w:p w:rsidR="00004140" w:rsidRPr="00B83B19" w:rsidRDefault="00004140" w:rsidP="00E13377">
      <w:pPr>
        <w:pStyle w:val="ConsPlusTitle"/>
        <w:jc w:val="right"/>
        <w:rPr>
          <w:rFonts w:ascii="Times New Roman" w:hAnsi="Times New Roman" w:cs="Times New Roman"/>
          <w:b w:val="0"/>
          <w:bCs w:val="0"/>
          <w:sz w:val="24"/>
          <w:szCs w:val="24"/>
        </w:rPr>
      </w:pPr>
    </w:p>
    <w:p w:rsidR="00004140" w:rsidRPr="00B83B19" w:rsidRDefault="00004140" w:rsidP="00E13377">
      <w:pPr>
        <w:pStyle w:val="ConsPlusTitle"/>
        <w:jc w:val="right"/>
        <w:rPr>
          <w:rFonts w:ascii="Times New Roman" w:hAnsi="Times New Roman" w:cs="Times New Roman"/>
          <w:b w:val="0"/>
          <w:bCs w:val="0"/>
          <w:sz w:val="24"/>
          <w:szCs w:val="24"/>
        </w:rPr>
      </w:pPr>
    </w:p>
    <w:p w:rsidR="00004140" w:rsidRPr="00B83B19" w:rsidRDefault="00004140" w:rsidP="00E13377">
      <w:pPr>
        <w:pStyle w:val="ConsPlusTitle"/>
        <w:jc w:val="right"/>
        <w:rPr>
          <w:rFonts w:ascii="Times New Roman" w:hAnsi="Times New Roman" w:cs="Times New Roman"/>
          <w:b w:val="0"/>
          <w:bCs w:val="0"/>
          <w:sz w:val="24"/>
          <w:szCs w:val="24"/>
        </w:rPr>
      </w:pPr>
    </w:p>
    <w:p w:rsidR="00004140" w:rsidRPr="00B83B19" w:rsidRDefault="00004140" w:rsidP="00E13377">
      <w:pPr>
        <w:pStyle w:val="ConsPlusTitle"/>
        <w:jc w:val="right"/>
        <w:rPr>
          <w:rFonts w:ascii="Times New Roman" w:hAnsi="Times New Roman" w:cs="Times New Roman"/>
          <w:b w:val="0"/>
          <w:bCs w:val="0"/>
          <w:sz w:val="24"/>
          <w:szCs w:val="24"/>
        </w:rPr>
      </w:pPr>
    </w:p>
    <w:p w:rsidR="00004140" w:rsidRPr="00B83B19" w:rsidRDefault="00004140" w:rsidP="00E13377">
      <w:pPr>
        <w:pStyle w:val="ConsPlusTitle"/>
        <w:jc w:val="right"/>
        <w:rPr>
          <w:rFonts w:ascii="Times New Roman" w:hAnsi="Times New Roman" w:cs="Times New Roman"/>
          <w:b w:val="0"/>
          <w:bCs w:val="0"/>
          <w:sz w:val="24"/>
          <w:szCs w:val="24"/>
        </w:rPr>
      </w:pPr>
    </w:p>
    <w:p w:rsidR="00004140" w:rsidRPr="00B83B19" w:rsidRDefault="00004140" w:rsidP="00E13377">
      <w:pPr>
        <w:pStyle w:val="ConsPlusTitle"/>
        <w:jc w:val="right"/>
        <w:rPr>
          <w:rFonts w:ascii="Times New Roman" w:hAnsi="Times New Roman" w:cs="Times New Roman"/>
          <w:b w:val="0"/>
          <w:bCs w:val="0"/>
          <w:sz w:val="24"/>
          <w:szCs w:val="24"/>
        </w:rPr>
      </w:pPr>
    </w:p>
    <w:p w:rsidR="00004140" w:rsidRPr="00B83B19" w:rsidRDefault="00004140" w:rsidP="00E13377">
      <w:pPr>
        <w:pStyle w:val="ConsPlusTitle"/>
        <w:jc w:val="right"/>
        <w:rPr>
          <w:rFonts w:ascii="Times New Roman" w:hAnsi="Times New Roman" w:cs="Times New Roman"/>
          <w:b w:val="0"/>
          <w:bCs w:val="0"/>
          <w:sz w:val="24"/>
          <w:szCs w:val="24"/>
        </w:rPr>
      </w:pPr>
    </w:p>
    <w:p w:rsidR="00004140" w:rsidRPr="00B83B19" w:rsidRDefault="00004140" w:rsidP="00E13377">
      <w:pPr>
        <w:pStyle w:val="ConsPlusTitle"/>
        <w:jc w:val="right"/>
        <w:rPr>
          <w:rFonts w:ascii="Times New Roman" w:hAnsi="Times New Roman" w:cs="Times New Roman"/>
          <w:b w:val="0"/>
          <w:bCs w:val="0"/>
          <w:sz w:val="24"/>
          <w:szCs w:val="24"/>
        </w:rPr>
      </w:pPr>
    </w:p>
    <w:p w:rsidR="00004140" w:rsidRPr="00B83B19" w:rsidRDefault="00004140" w:rsidP="00E13377">
      <w:pPr>
        <w:pStyle w:val="ConsPlusTitle"/>
        <w:jc w:val="right"/>
        <w:rPr>
          <w:rFonts w:ascii="Times New Roman" w:hAnsi="Times New Roman" w:cs="Times New Roman"/>
          <w:b w:val="0"/>
          <w:bCs w:val="0"/>
          <w:sz w:val="24"/>
          <w:szCs w:val="24"/>
        </w:rPr>
      </w:pPr>
    </w:p>
    <w:p w:rsidR="00004140" w:rsidRPr="00B83B19" w:rsidRDefault="00004140" w:rsidP="00E13377">
      <w:pPr>
        <w:pStyle w:val="ConsPlusTitle"/>
        <w:jc w:val="right"/>
        <w:rPr>
          <w:rFonts w:ascii="Times New Roman" w:hAnsi="Times New Roman" w:cs="Times New Roman"/>
          <w:b w:val="0"/>
          <w:bCs w:val="0"/>
          <w:sz w:val="24"/>
          <w:szCs w:val="24"/>
        </w:rPr>
      </w:pPr>
    </w:p>
    <w:p w:rsidR="00004140" w:rsidRPr="00B83B19" w:rsidRDefault="00004140" w:rsidP="00E13377">
      <w:pPr>
        <w:pStyle w:val="ConsPlusTitle"/>
        <w:jc w:val="right"/>
        <w:rPr>
          <w:rFonts w:ascii="Times New Roman" w:hAnsi="Times New Roman" w:cs="Times New Roman"/>
          <w:b w:val="0"/>
          <w:bCs w:val="0"/>
          <w:sz w:val="24"/>
          <w:szCs w:val="24"/>
        </w:rPr>
      </w:pPr>
    </w:p>
    <w:p w:rsidR="00004140" w:rsidRPr="00B83B19" w:rsidRDefault="00004140" w:rsidP="00E13377">
      <w:pPr>
        <w:pStyle w:val="ConsPlusTitle"/>
        <w:jc w:val="right"/>
        <w:rPr>
          <w:rFonts w:ascii="Times New Roman" w:hAnsi="Times New Roman" w:cs="Times New Roman"/>
          <w:b w:val="0"/>
          <w:bCs w:val="0"/>
          <w:sz w:val="24"/>
          <w:szCs w:val="24"/>
        </w:rPr>
      </w:pPr>
    </w:p>
    <w:p w:rsidR="00004140" w:rsidRPr="00B83B19" w:rsidRDefault="00004140" w:rsidP="00E13377">
      <w:pPr>
        <w:pStyle w:val="ConsPlusTitle"/>
        <w:jc w:val="right"/>
        <w:rPr>
          <w:rFonts w:ascii="Times New Roman" w:hAnsi="Times New Roman" w:cs="Times New Roman"/>
          <w:b w:val="0"/>
          <w:bCs w:val="0"/>
          <w:sz w:val="24"/>
          <w:szCs w:val="24"/>
        </w:rPr>
      </w:pPr>
    </w:p>
    <w:p w:rsidR="00004140" w:rsidRPr="00B83B19" w:rsidRDefault="00004140" w:rsidP="00E13377">
      <w:pPr>
        <w:pStyle w:val="ConsPlusTitle"/>
        <w:jc w:val="right"/>
        <w:rPr>
          <w:rFonts w:ascii="Times New Roman" w:hAnsi="Times New Roman" w:cs="Times New Roman"/>
          <w:b w:val="0"/>
          <w:bCs w:val="0"/>
          <w:sz w:val="24"/>
          <w:szCs w:val="24"/>
        </w:rPr>
      </w:pPr>
    </w:p>
    <w:p w:rsidR="00004140" w:rsidRPr="00B83B19" w:rsidRDefault="00004140" w:rsidP="00E13377">
      <w:pPr>
        <w:pStyle w:val="ConsPlusTitle"/>
        <w:jc w:val="right"/>
        <w:rPr>
          <w:rFonts w:ascii="Times New Roman" w:hAnsi="Times New Roman" w:cs="Times New Roman"/>
          <w:b w:val="0"/>
          <w:bCs w:val="0"/>
          <w:sz w:val="24"/>
          <w:szCs w:val="24"/>
        </w:rPr>
      </w:pPr>
    </w:p>
    <w:p w:rsidR="00004140" w:rsidRPr="005A4188" w:rsidRDefault="00004140" w:rsidP="00E13377">
      <w:pPr>
        <w:pStyle w:val="ConsPlusTitle"/>
        <w:jc w:val="right"/>
        <w:rPr>
          <w:rFonts w:ascii="Times New Roman" w:hAnsi="Times New Roman" w:cs="Times New Roman"/>
          <w:b w:val="0"/>
          <w:bCs w:val="0"/>
          <w:sz w:val="24"/>
          <w:szCs w:val="24"/>
        </w:rPr>
      </w:pPr>
    </w:p>
    <w:p w:rsidR="004E7A87" w:rsidRPr="005A4188" w:rsidRDefault="004E7A87" w:rsidP="00E13377">
      <w:pPr>
        <w:pStyle w:val="ConsPlusTitle"/>
        <w:jc w:val="right"/>
        <w:rPr>
          <w:rFonts w:ascii="Times New Roman" w:hAnsi="Times New Roman" w:cs="Times New Roman"/>
          <w:b w:val="0"/>
          <w:bCs w:val="0"/>
          <w:sz w:val="24"/>
          <w:szCs w:val="24"/>
        </w:rPr>
      </w:pPr>
    </w:p>
    <w:p w:rsidR="004E7A87" w:rsidRPr="005A4188" w:rsidRDefault="004E7A87" w:rsidP="00E13377">
      <w:pPr>
        <w:pStyle w:val="ConsPlusTitle"/>
        <w:jc w:val="right"/>
        <w:rPr>
          <w:rFonts w:ascii="Times New Roman" w:hAnsi="Times New Roman" w:cs="Times New Roman"/>
          <w:b w:val="0"/>
          <w:bCs w:val="0"/>
          <w:sz w:val="24"/>
          <w:szCs w:val="24"/>
        </w:rPr>
      </w:pPr>
    </w:p>
    <w:p w:rsidR="004E7A87" w:rsidRPr="005A4188" w:rsidRDefault="004E7A87" w:rsidP="00E13377">
      <w:pPr>
        <w:pStyle w:val="ConsPlusTitle"/>
        <w:jc w:val="right"/>
        <w:rPr>
          <w:rFonts w:ascii="Times New Roman" w:hAnsi="Times New Roman" w:cs="Times New Roman"/>
          <w:b w:val="0"/>
          <w:bCs w:val="0"/>
          <w:sz w:val="24"/>
          <w:szCs w:val="24"/>
        </w:rPr>
      </w:pPr>
    </w:p>
    <w:p w:rsidR="004E7A87" w:rsidRPr="005A4188" w:rsidRDefault="004E7A87" w:rsidP="00E13377">
      <w:pPr>
        <w:pStyle w:val="ConsPlusTitle"/>
        <w:jc w:val="right"/>
        <w:rPr>
          <w:rFonts w:ascii="Times New Roman" w:hAnsi="Times New Roman" w:cs="Times New Roman"/>
          <w:b w:val="0"/>
          <w:bCs w:val="0"/>
          <w:sz w:val="24"/>
          <w:szCs w:val="24"/>
        </w:rPr>
      </w:pPr>
    </w:p>
    <w:p w:rsidR="004E7A87" w:rsidRPr="005A4188" w:rsidRDefault="004E7A87" w:rsidP="00E13377">
      <w:pPr>
        <w:pStyle w:val="ConsPlusTitle"/>
        <w:jc w:val="right"/>
        <w:rPr>
          <w:rFonts w:ascii="Times New Roman" w:hAnsi="Times New Roman" w:cs="Times New Roman"/>
          <w:b w:val="0"/>
          <w:bCs w:val="0"/>
          <w:sz w:val="24"/>
          <w:szCs w:val="24"/>
        </w:rPr>
      </w:pPr>
    </w:p>
    <w:p w:rsidR="004E7A87" w:rsidRPr="005A4188" w:rsidRDefault="004E7A87" w:rsidP="00E13377">
      <w:pPr>
        <w:pStyle w:val="ConsPlusTitle"/>
        <w:jc w:val="right"/>
        <w:rPr>
          <w:rFonts w:ascii="Times New Roman" w:hAnsi="Times New Roman" w:cs="Times New Roman"/>
          <w:b w:val="0"/>
          <w:bCs w:val="0"/>
          <w:sz w:val="24"/>
          <w:szCs w:val="24"/>
        </w:rPr>
      </w:pPr>
    </w:p>
    <w:p w:rsidR="004E7A87" w:rsidRPr="005A4188" w:rsidRDefault="004E7A87" w:rsidP="00E13377">
      <w:pPr>
        <w:pStyle w:val="ConsPlusTitle"/>
        <w:jc w:val="right"/>
        <w:rPr>
          <w:rFonts w:ascii="Times New Roman" w:hAnsi="Times New Roman" w:cs="Times New Roman"/>
          <w:b w:val="0"/>
          <w:bCs w:val="0"/>
          <w:sz w:val="24"/>
          <w:szCs w:val="24"/>
        </w:rPr>
      </w:pPr>
    </w:p>
    <w:p w:rsidR="004E7A87" w:rsidRPr="005A4188" w:rsidRDefault="004E7A87" w:rsidP="00E13377">
      <w:pPr>
        <w:pStyle w:val="ConsPlusTitle"/>
        <w:jc w:val="right"/>
        <w:rPr>
          <w:rFonts w:ascii="Times New Roman" w:hAnsi="Times New Roman" w:cs="Times New Roman"/>
          <w:b w:val="0"/>
          <w:bCs w:val="0"/>
          <w:sz w:val="24"/>
          <w:szCs w:val="24"/>
        </w:rPr>
      </w:pPr>
    </w:p>
    <w:p w:rsidR="00E13377" w:rsidRPr="00B83B19" w:rsidRDefault="00E13377" w:rsidP="00E13377">
      <w:pPr>
        <w:pStyle w:val="ConsPlusTitle"/>
        <w:jc w:val="right"/>
        <w:rPr>
          <w:rFonts w:ascii="Times New Roman" w:hAnsi="Times New Roman" w:cs="Times New Roman"/>
          <w:b w:val="0"/>
          <w:bCs w:val="0"/>
          <w:sz w:val="24"/>
          <w:szCs w:val="24"/>
        </w:rPr>
      </w:pPr>
      <w:r w:rsidRPr="00B83B19">
        <w:rPr>
          <w:rFonts w:ascii="Times New Roman" w:hAnsi="Times New Roman" w:cs="Times New Roman"/>
          <w:b w:val="0"/>
          <w:bCs w:val="0"/>
          <w:sz w:val="24"/>
          <w:szCs w:val="24"/>
        </w:rPr>
        <w:t xml:space="preserve">Приложение № 3 </w:t>
      </w:r>
    </w:p>
    <w:p w:rsidR="00E13377" w:rsidRPr="00B83B19" w:rsidRDefault="00E13377" w:rsidP="00E13377">
      <w:pPr>
        <w:pStyle w:val="ConsPlusTitle"/>
        <w:jc w:val="right"/>
        <w:rPr>
          <w:rFonts w:ascii="Times New Roman" w:hAnsi="Times New Roman" w:cs="Times New Roman"/>
          <w:b w:val="0"/>
          <w:bCs w:val="0"/>
          <w:sz w:val="24"/>
          <w:szCs w:val="24"/>
        </w:rPr>
      </w:pPr>
      <w:r w:rsidRPr="00B83B19">
        <w:rPr>
          <w:rFonts w:ascii="Times New Roman" w:hAnsi="Times New Roman" w:cs="Times New Roman"/>
          <w:b w:val="0"/>
          <w:bCs w:val="0"/>
          <w:sz w:val="24"/>
          <w:szCs w:val="24"/>
        </w:rPr>
        <w:t xml:space="preserve">к Административному регламенту предоставления </w:t>
      </w:r>
    </w:p>
    <w:p w:rsidR="00E13377" w:rsidRPr="005A4188" w:rsidRDefault="00E13377" w:rsidP="00E13377">
      <w:pPr>
        <w:jc w:val="right"/>
        <w:rPr>
          <w:sz w:val="24"/>
        </w:rPr>
      </w:pPr>
    </w:p>
    <w:p w:rsidR="00E13377" w:rsidRPr="00B83B19" w:rsidRDefault="00E13377" w:rsidP="00E13377">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outlineLvl w:val="1"/>
        <w:rPr>
          <w:rFonts w:ascii="Times New Roman" w:hAnsi="Times New Roman" w:cs="Times New Roman"/>
          <w:sz w:val="24"/>
          <w:szCs w:val="24"/>
        </w:rPr>
      </w:pPr>
    </w:p>
    <w:p w:rsidR="00E13377" w:rsidRPr="00B83B19" w:rsidRDefault="00E13377" w:rsidP="00E13377">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Times New Roman" w:hAnsi="Times New Roman" w:cs="Times New Roman"/>
          <w:b/>
          <w:sz w:val="24"/>
          <w:szCs w:val="24"/>
        </w:rPr>
      </w:pPr>
      <w:r w:rsidRPr="00B83B19">
        <w:rPr>
          <w:rFonts w:ascii="Times New Roman" w:hAnsi="Times New Roman" w:cs="Times New Roman"/>
          <w:b/>
          <w:sz w:val="24"/>
          <w:szCs w:val="24"/>
        </w:rPr>
        <w:t>БЛОК-СХЕМА</w:t>
      </w:r>
    </w:p>
    <w:p w:rsidR="00E13377" w:rsidRPr="00B83B19" w:rsidRDefault="00E13377" w:rsidP="00E13377">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Times New Roman" w:hAnsi="Times New Roman" w:cs="Times New Roman"/>
          <w:b/>
          <w:sz w:val="24"/>
          <w:szCs w:val="24"/>
        </w:rPr>
      </w:pPr>
      <w:r w:rsidRPr="00B83B19">
        <w:rPr>
          <w:rFonts w:ascii="Times New Roman" w:hAnsi="Times New Roman" w:cs="Times New Roman"/>
          <w:b/>
          <w:sz w:val="24"/>
          <w:szCs w:val="24"/>
        </w:rPr>
        <w:t>ПРЕДОСТАВЛЕНИЯ МУНИЦИПАЛЬНОЙ УСЛУГИ</w:t>
      </w:r>
    </w:p>
    <w:p w:rsidR="00E13377" w:rsidRPr="00B83B19" w:rsidRDefault="00E13377" w:rsidP="00E13377">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Times New Roman" w:hAnsi="Times New Roman" w:cs="Times New Roman"/>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71"/>
      </w:tblGrid>
      <w:tr w:rsidR="00E13377" w:rsidRPr="00B83B19" w:rsidTr="00E13377">
        <w:tc>
          <w:tcPr>
            <w:tcW w:w="9853" w:type="dxa"/>
            <w:tcBorders>
              <w:top w:val="single" w:sz="4" w:space="0" w:color="000000"/>
              <w:left w:val="single" w:sz="4" w:space="0" w:color="000000"/>
              <w:bottom w:val="single" w:sz="4" w:space="0" w:color="000000"/>
              <w:right w:val="single" w:sz="4" w:space="0" w:color="000000"/>
            </w:tcBorders>
          </w:tcPr>
          <w:p w:rsidR="00E13377" w:rsidRPr="00B83B19" w:rsidRDefault="00E13377" w:rsidP="00E13377">
            <w:pPr>
              <w:pStyle w:val="ConsPlusNormal"/>
              <w:widowControl/>
              <w:ind w:firstLine="0"/>
              <w:jc w:val="center"/>
              <w:rPr>
                <w:rFonts w:ascii="Times New Roman" w:hAnsi="Times New Roman" w:cs="Times New Roman"/>
                <w:sz w:val="24"/>
                <w:szCs w:val="24"/>
              </w:rPr>
            </w:pPr>
            <w:r w:rsidRPr="00B83B19">
              <w:rPr>
                <w:rFonts w:ascii="Times New Roman" w:hAnsi="Times New Roman" w:cs="Times New Roman"/>
                <w:sz w:val="24"/>
                <w:szCs w:val="24"/>
              </w:rPr>
              <w:t>Подача заявления о  признании помещения жилым помещением, жилого помещения пригодным (непригодным) для проживания, многоквартирного дома аварийным и подлежащим сносу или реконструкции  с приложением документов</w:t>
            </w:r>
          </w:p>
          <w:p w:rsidR="00E13377" w:rsidRPr="00B83B19" w:rsidRDefault="00E13377" w:rsidP="00E13377">
            <w:pPr>
              <w:pStyle w:val="ConsPlusNormal"/>
              <w:widowControl/>
              <w:ind w:firstLine="0"/>
              <w:jc w:val="center"/>
              <w:rPr>
                <w:rFonts w:ascii="Times New Roman" w:hAnsi="Times New Roman" w:cs="Times New Roman"/>
                <w:sz w:val="24"/>
                <w:szCs w:val="24"/>
              </w:rPr>
            </w:pPr>
          </w:p>
        </w:tc>
      </w:tr>
    </w:tbl>
    <w:p w:rsidR="00E13377" w:rsidRPr="00B83B19" w:rsidRDefault="007B2F22" w:rsidP="00E13377">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Times New Roman" w:hAnsi="Times New Roman" w:cs="Times New Roman"/>
          <w:b/>
          <w:sz w:val="24"/>
          <w:szCs w:val="24"/>
        </w:rPr>
      </w:pPr>
      <w:r w:rsidRPr="007B2F22">
        <w:rPr>
          <w:sz w:val="24"/>
          <w:szCs w:val="24"/>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26" type="#_x0000_t67" style="position:absolute;left:0;text-align:left;margin-left:232.1pt;margin-top:3.55pt;width:7.15pt;height:17.25pt;z-index:251655680;mso-position-horizontal-relative:text;mso-position-vertical-relative:text"/>
        </w:pict>
      </w:r>
    </w:p>
    <w:p w:rsidR="00E13377" w:rsidRPr="00B83B19" w:rsidRDefault="00E13377" w:rsidP="00E13377">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71"/>
      </w:tblGrid>
      <w:tr w:rsidR="00E13377" w:rsidRPr="00B83B19" w:rsidTr="00E13377">
        <w:tc>
          <w:tcPr>
            <w:tcW w:w="9853" w:type="dxa"/>
            <w:tcBorders>
              <w:top w:val="single" w:sz="4" w:space="0" w:color="000000"/>
              <w:left w:val="single" w:sz="4" w:space="0" w:color="000000"/>
              <w:bottom w:val="single" w:sz="4" w:space="0" w:color="000000"/>
              <w:right w:val="single" w:sz="4" w:space="0" w:color="000000"/>
            </w:tcBorders>
          </w:tcPr>
          <w:p w:rsidR="00E13377" w:rsidRPr="00B83B19" w:rsidRDefault="00E13377" w:rsidP="00E13377">
            <w:pPr>
              <w:pStyle w:val="ConsPlusNormal"/>
              <w:widowControl/>
              <w:ind w:firstLine="0"/>
              <w:jc w:val="center"/>
              <w:rPr>
                <w:rFonts w:ascii="Times New Roman" w:hAnsi="Times New Roman" w:cs="Times New Roman"/>
                <w:sz w:val="24"/>
                <w:szCs w:val="24"/>
              </w:rPr>
            </w:pPr>
            <w:r w:rsidRPr="00B83B19">
              <w:rPr>
                <w:rFonts w:ascii="Times New Roman" w:hAnsi="Times New Roman" w:cs="Times New Roman"/>
                <w:sz w:val="24"/>
                <w:szCs w:val="24"/>
              </w:rPr>
              <w:t>Прием и регистрация заявления о  признании помещения жилым помещением, жилого помещения пригодным (непригодным) для проживания, многоквартирного дома аварийным и подлежащим сносу или реконструкции  с приложением документов</w:t>
            </w:r>
          </w:p>
        </w:tc>
      </w:tr>
    </w:tbl>
    <w:p w:rsidR="00E13377" w:rsidRPr="00B83B19" w:rsidRDefault="007B2F22" w:rsidP="00E13377">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rPr>
          <w:sz w:val="24"/>
          <w:szCs w:val="24"/>
        </w:rPr>
      </w:pPr>
      <w:r>
        <w:rPr>
          <w:sz w:val="24"/>
          <w:szCs w:val="24"/>
        </w:rPr>
        <w:pict>
          <v:shape id="_x0000_s1027" type="#_x0000_t67" style="position:absolute;left:0;text-align:left;margin-left:232.1pt;margin-top:2.4pt;width:7.15pt;height:15.75pt;z-index:251656704;mso-position-horizontal-relative:text;mso-position-vertical-relative:text"/>
        </w:pict>
      </w:r>
    </w:p>
    <w:p w:rsidR="00E13377" w:rsidRPr="00B83B19" w:rsidRDefault="00E13377" w:rsidP="00E13377">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rPr>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71"/>
      </w:tblGrid>
      <w:tr w:rsidR="00E13377" w:rsidRPr="00B83B19" w:rsidTr="00E13377">
        <w:tc>
          <w:tcPr>
            <w:tcW w:w="9853" w:type="dxa"/>
            <w:tcBorders>
              <w:top w:val="single" w:sz="4" w:space="0" w:color="000000"/>
              <w:left w:val="single" w:sz="4" w:space="0" w:color="000000"/>
              <w:bottom w:val="single" w:sz="4" w:space="0" w:color="000000"/>
              <w:right w:val="single" w:sz="4" w:space="0" w:color="000000"/>
            </w:tcBorders>
          </w:tcPr>
          <w:p w:rsidR="00E13377" w:rsidRPr="00B83B19" w:rsidRDefault="00E13377" w:rsidP="00E13377">
            <w:pPr>
              <w:pStyle w:val="ConsPlusNormal"/>
              <w:widowControl/>
              <w:ind w:firstLine="0"/>
              <w:jc w:val="center"/>
              <w:rPr>
                <w:rFonts w:ascii="Times New Roman" w:hAnsi="Times New Roman" w:cs="Times New Roman"/>
                <w:sz w:val="24"/>
                <w:szCs w:val="24"/>
              </w:rPr>
            </w:pPr>
            <w:r w:rsidRPr="00B83B19">
              <w:rPr>
                <w:rFonts w:ascii="Times New Roman" w:hAnsi="Times New Roman" w:cs="Times New Roman"/>
                <w:sz w:val="24"/>
                <w:szCs w:val="24"/>
              </w:rPr>
              <w:t>Рассмотрение заявления о  признании помещения жилым помещением, жилого помещения пригодным (непригодным) для проживания, многоквартирного дома аварийным и подлежащим сносу или реконструкции  и документов, прилагаемых к заявлению</w:t>
            </w:r>
          </w:p>
        </w:tc>
      </w:tr>
    </w:tbl>
    <w:p w:rsidR="00E13377" w:rsidRPr="00B83B19" w:rsidRDefault="007B2F22" w:rsidP="00E13377">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rPr>
          <w:sz w:val="24"/>
          <w:szCs w:val="24"/>
        </w:rPr>
      </w:pPr>
      <w:r>
        <w:rPr>
          <w:sz w:val="24"/>
          <w:szCs w:val="24"/>
        </w:rPr>
        <w:pict>
          <v:shape id="_x0000_s1030" type="#_x0000_t67" style="position:absolute;left:0;text-align:left;margin-left:232.1pt;margin-top:6.2pt;width:7.15pt;height:21.75pt;z-index:251659776;mso-position-horizontal-relative:text;mso-position-vertical-relative:text"/>
        </w:pict>
      </w:r>
    </w:p>
    <w:p w:rsidR="00E13377" w:rsidRPr="00B83B19" w:rsidRDefault="00E13377" w:rsidP="00E13377">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rPr>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71"/>
      </w:tblGrid>
      <w:tr w:rsidR="00E13377" w:rsidRPr="00B83B19" w:rsidTr="00E13377">
        <w:tc>
          <w:tcPr>
            <w:tcW w:w="9853" w:type="dxa"/>
            <w:tcBorders>
              <w:top w:val="single" w:sz="4" w:space="0" w:color="000000"/>
              <w:left w:val="single" w:sz="4" w:space="0" w:color="000000"/>
              <w:bottom w:val="single" w:sz="4" w:space="0" w:color="000000"/>
              <w:right w:val="single" w:sz="4" w:space="0" w:color="000000"/>
            </w:tcBorders>
          </w:tcPr>
          <w:p w:rsidR="00E13377" w:rsidRPr="00B83B19" w:rsidRDefault="00E13377" w:rsidP="00E13377">
            <w:pPr>
              <w:pStyle w:val="ConsPlusNormal"/>
              <w:widowControl/>
              <w:ind w:firstLine="0"/>
              <w:jc w:val="center"/>
              <w:rPr>
                <w:rFonts w:ascii="Times New Roman" w:hAnsi="Times New Roman" w:cs="Times New Roman"/>
                <w:sz w:val="24"/>
                <w:szCs w:val="24"/>
              </w:rPr>
            </w:pPr>
            <w:proofErr w:type="gramStart"/>
            <w:r w:rsidRPr="00B83B19">
              <w:rPr>
                <w:rFonts w:ascii="Times New Roman" w:hAnsi="Times New Roman" w:cs="Times New Roman"/>
                <w:sz w:val="24"/>
                <w:szCs w:val="24"/>
              </w:rPr>
              <w:t>Проведение оценки соответствия помещения требованиям, установленным в Постановлении Правительства Российской Федерации от 28.01.2006 года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по итогам которой составляется  заключение</w:t>
            </w:r>
            <w:proofErr w:type="gramEnd"/>
          </w:p>
        </w:tc>
      </w:tr>
    </w:tbl>
    <w:p w:rsidR="00E13377" w:rsidRPr="00B83B19" w:rsidRDefault="00E13377" w:rsidP="00E13377">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rPr>
          <w:sz w:val="24"/>
          <w:szCs w:val="24"/>
        </w:rPr>
      </w:pPr>
    </w:p>
    <w:p w:rsidR="00E13377" w:rsidRPr="00B83B19" w:rsidRDefault="007B2F22" w:rsidP="00E13377">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rPr>
          <w:sz w:val="24"/>
          <w:szCs w:val="24"/>
        </w:rPr>
      </w:pPr>
      <w:r>
        <w:rPr>
          <w:sz w:val="24"/>
          <w:szCs w:val="24"/>
        </w:rPr>
        <w:pict>
          <v:shape id="_x0000_s1028" type="#_x0000_t67" style="position:absolute;left:0;text-align:left;margin-left:234pt;margin-top:5.55pt;width:7.15pt;height:30.75pt;z-index:251657728"/>
        </w:pict>
      </w:r>
    </w:p>
    <w:p w:rsidR="00E13377" w:rsidRPr="00B83B19" w:rsidRDefault="00E13377" w:rsidP="00E13377">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sz w:val="24"/>
          <w:szCs w:val="24"/>
        </w:rPr>
      </w:pPr>
    </w:p>
    <w:p w:rsidR="00E13377" w:rsidRPr="00B83B19" w:rsidRDefault="00E13377" w:rsidP="00E13377">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rPr>
          <w:sz w:val="24"/>
          <w:szCs w:val="24"/>
        </w:rPr>
      </w:pPr>
    </w:p>
    <w:tbl>
      <w:tblPr>
        <w:tblpPr w:leftFromText="180" w:rightFromText="180" w:vertAnchor="text" w:horzAnchor="margin" w:tblpY="92"/>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71"/>
      </w:tblGrid>
      <w:tr w:rsidR="00E13377" w:rsidRPr="00B83B19" w:rsidTr="00E13377">
        <w:tc>
          <w:tcPr>
            <w:tcW w:w="9571" w:type="dxa"/>
            <w:tcBorders>
              <w:top w:val="single" w:sz="4" w:space="0" w:color="000000"/>
              <w:left w:val="single" w:sz="4" w:space="0" w:color="000000"/>
              <w:bottom w:val="single" w:sz="4" w:space="0" w:color="000000"/>
              <w:right w:val="single" w:sz="4" w:space="0" w:color="000000"/>
            </w:tcBorders>
          </w:tcPr>
          <w:p w:rsidR="00E13377" w:rsidRPr="00B83B19" w:rsidRDefault="00E13377" w:rsidP="00E13377">
            <w:pPr>
              <w:pStyle w:val="ConsPlusNormal"/>
              <w:widowControl/>
              <w:ind w:firstLine="0"/>
              <w:jc w:val="center"/>
              <w:rPr>
                <w:rFonts w:ascii="Times New Roman" w:hAnsi="Times New Roman" w:cs="Times New Roman"/>
                <w:sz w:val="24"/>
                <w:szCs w:val="24"/>
              </w:rPr>
            </w:pPr>
            <w:r w:rsidRPr="00B83B19">
              <w:rPr>
                <w:rFonts w:ascii="Times New Roman" w:hAnsi="Times New Roman" w:cs="Times New Roman"/>
                <w:sz w:val="24"/>
                <w:szCs w:val="24"/>
              </w:rPr>
              <w:t xml:space="preserve">Подготовка распоряжения Главы  </w:t>
            </w:r>
            <w:r w:rsidR="002E1C67">
              <w:rPr>
                <w:rFonts w:ascii="Times New Roman" w:hAnsi="Times New Roman" w:cs="Times New Roman"/>
                <w:sz w:val="24"/>
                <w:szCs w:val="24"/>
              </w:rPr>
              <w:t>Элисенваарского</w:t>
            </w:r>
            <w:r w:rsidR="00004140" w:rsidRPr="00B83B19">
              <w:rPr>
                <w:rFonts w:ascii="Times New Roman" w:hAnsi="Times New Roman" w:cs="Times New Roman"/>
                <w:sz w:val="24"/>
                <w:szCs w:val="24"/>
              </w:rPr>
              <w:t xml:space="preserve"> сельского    </w:t>
            </w:r>
            <w:r w:rsidRPr="00B83B19">
              <w:rPr>
                <w:rFonts w:ascii="Times New Roman" w:hAnsi="Times New Roman" w:cs="Times New Roman"/>
                <w:sz w:val="24"/>
                <w:szCs w:val="24"/>
              </w:rPr>
              <w:t xml:space="preserve"> поселения на основании заключения межведомственной комиссии</w:t>
            </w:r>
          </w:p>
          <w:p w:rsidR="00E13377" w:rsidRPr="00B83B19" w:rsidRDefault="00E13377" w:rsidP="00E13377">
            <w:pPr>
              <w:pStyle w:val="ConsPlusNormal"/>
              <w:widowControl/>
              <w:ind w:firstLine="0"/>
              <w:jc w:val="center"/>
              <w:rPr>
                <w:sz w:val="24"/>
                <w:szCs w:val="24"/>
              </w:rPr>
            </w:pPr>
          </w:p>
        </w:tc>
      </w:tr>
    </w:tbl>
    <w:p w:rsidR="00E13377" w:rsidRPr="00B83B19" w:rsidRDefault="00E13377" w:rsidP="00E13377">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rPr>
          <w:sz w:val="24"/>
          <w:szCs w:val="24"/>
        </w:rPr>
      </w:pPr>
    </w:p>
    <w:p w:rsidR="00E13377" w:rsidRPr="00B83B19" w:rsidRDefault="00E13377" w:rsidP="00E13377">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rPr>
          <w:sz w:val="24"/>
          <w:szCs w:val="24"/>
        </w:rPr>
      </w:pPr>
    </w:p>
    <w:p w:rsidR="00E13377" w:rsidRPr="00B83B19" w:rsidRDefault="007B2F22" w:rsidP="00E13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aps/>
          <w:sz w:val="24"/>
        </w:rPr>
      </w:pPr>
      <w:r w:rsidRPr="007B2F22">
        <w:rPr>
          <w:sz w:val="24"/>
        </w:rPr>
        <w:pict>
          <v:shape id="_x0000_s1029" type="#_x0000_t67" style="position:absolute;margin-left:232.2pt;margin-top:8.85pt;width:8.95pt;height:25.5pt;z-index:251658752"/>
        </w:pict>
      </w:r>
    </w:p>
    <w:p w:rsidR="00E13377" w:rsidRPr="00B83B19" w:rsidRDefault="00E13377" w:rsidP="00E13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aps/>
          <w:sz w:val="24"/>
        </w:rPr>
      </w:pPr>
      <w:r w:rsidRPr="00B83B19">
        <w:rPr>
          <w:caps/>
          <w:sz w:val="24"/>
        </w:rPr>
        <w:t xml:space="preserve">            </w:t>
      </w:r>
      <w:r w:rsidRPr="00B83B19">
        <w:rPr>
          <w:sz w:val="24"/>
        </w:rPr>
        <w:t xml:space="preserve"> </w:t>
      </w:r>
    </w:p>
    <w:p w:rsidR="00E13377" w:rsidRPr="00B83B19" w:rsidRDefault="00E13377" w:rsidP="00E13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48"/>
        <w:jc w:val="both"/>
        <w:rPr>
          <w:bCs/>
          <w:caps/>
          <w:sz w:val="24"/>
        </w:rPr>
      </w:pPr>
      <w:r w:rsidRPr="00B83B19">
        <w:rPr>
          <w:bCs/>
          <w:caps/>
          <w:sz w:val="24"/>
        </w:rPr>
        <w:t xml:space="preserve">                                                              </w:t>
      </w:r>
    </w:p>
    <w:tbl>
      <w:tblPr>
        <w:tblpPr w:leftFromText="180" w:rightFromText="180" w:vertAnchor="text" w:horzAnchor="margin" w:tblpY="27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71"/>
      </w:tblGrid>
      <w:tr w:rsidR="00E13377" w:rsidRPr="00B83B19" w:rsidTr="00E13377">
        <w:tc>
          <w:tcPr>
            <w:tcW w:w="9571" w:type="dxa"/>
            <w:tcBorders>
              <w:top w:val="single" w:sz="4" w:space="0" w:color="000000"/>
              <w:left w:val="single" w:sz="4" w:space="0" w:color="000000"/>
              <w:bottom w:val="single" w:sz="4" w:space="0" w:color="000000"/>
              <w:right w:val="single" w:sz="4" w:space="0" w:color="000000"/>
            </w:tcBorders>
          </w:tcPr>
          <w:p w:rsidR="00E13377" w:rsidRPr="00B83B19" w:rsidRDefault="00E13377" w:rsidP="00E13377">
            <w:pPr>
              <w:pStyle w:val="ConsPlusNormal"/>
              <w:widowControl/>
              <w:ind w:firstLine="0"/>
              <w:jc w:val="center"/>
              <w:rPr>
                <w:rFonts w:ascii="Times New Roman" w:hAnsi="Times New Roman" w:cs="Times New Roman"/>
                <w:sz w:val="24"/>
                <w:szCs w:val="24"/>
              </w:rPr>
            </w:pPr>
            <w:r w:rsidRPr="00B83B19">
              <w:rPr>
                <w:rFonts w:ascii="Times New Roman" w:hAnsi="Times New Roman" w:cs="Times New Roman"/>
                <w:sz w:val="24"/>
                <w:szCs w:val="24"/>
              </w:rPr>
              <w:t xml:space="preserve">Выдача заключения межведомственной комиссии и распоряжения Главы </w:t>
            </w:r>
            <w:r w:rsidR="002E1C67">
              <w:rPr>
                <w:rFonts w:ascii="Times New Roman" w:hAnsi="Times New Roman" w:cs="Times New Roman"/>
                <w:sz w:val="24"/>
                <w:szCs w:val="24"/>
              </w:rPr>
              <w:t>Элисенваарского</w:t>
            </w:r>
            <w:r w:rsidR="00004140" w:rsidRPr="00B83B19">
              <w:rPr>
                <w:rFonts w:ascii="Times New Roman" w:hAnsi="Times New Roman" w:cs="Times New Roman"/>
                <w:sz w:val="24"/>
                <w:szCs w:val="24"/>
              </w:rPr>
              <w:t xml:space="preserve"> сельского    </w:t>
            </w:r>
            <w:r w:rsidRPr="00B83B19">
              <w:rPr>
                <w:rFonts w:ascii="Times New Roman" w:hAnsi="Times New Roman" w:cs="Times New Roman"/>
                <w:sz w:val="24"/>
                <w:szCs w:val="24"/>
              </w:rPr>
              <w:t xml:space="preserve"> поселения заявителю</w:t>
            </w:r>
          </w:p>
        </w:tc>
      </w:tr>
    </w:tbl>
    <w:p w:rsidR="00C43454" w:rsidRPr="00B83B19" w:rsidRDefault="00E13377" w:rsidP="00E13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48"/>
        <w:jc w:val="both"/>
        <w:rPr>
          <w:sz w:val="24"/>
        </w:rPr>
      </w:pPr>
      <w:r w:rsidRPr="00B83B19">
        <w:rPr>
          <w:bCs/>
          <w:i/>
          <w:caps/>
          <w:sz w:val="24"/>
        </w:rPr>
        <w:t xml:space="preserve">            </w:t>
      </w:r>
    </w:p>
    <w:sectPr w:rsidR="00C43454" w:rsidRPr="00B83B19" w:rsidSect="007B2F2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A0CD3"/>
    <w:multiLevelType w:val="multilevel"/>
    <w:tmpl w:val="E564DF1A"/>
    <w:lvl w:ilvl="0">
      <w:start w:val="1"/>
      <w:numFmt w:val="decimal"/>
      <w:lvlText w:val="%1."/>
      <w:lvlJc w:val="left"/>
      <w:pPr>
        <w:ind w:left="450" w:hanging="450"/>
      </w:pPr>
    </w:lvl>
    <w:lvl w:ilvl="1">
      <w:start w:val="1"/>
      <w:numFmt w:val="decimal"/>
      <w:lvlText w:val="%1.%2."/>
      <w:lvlJc w:val="left"/>
      <w:pPr>
        <w:ind w:left="1571" w:hanging="720"/>
      </w:pPr>
      <w:rPr>
        <w:b w:val="0"/>
      </w:rPr>
    </w:lvl>
    <w:lvl w:ilvl="2">
      <w:start w:val="1"/>
      <w:numFmt w:val="decimal"/>
      <w:lvlText w:val="%1.%2.%3."/>
      <w:lvlJc w:val="left"/>
      <w:pPr>
        <w:ind w:left="2130" w:hanging="720"/>
      </w:pPr>
    </w:lvl>
    <w:lvl w:ilvl="3">
      <w:start w:val="1"/>
      <w:numFmt w:val="decimal"/>
      <w:lvlText w:val="%1.%2.%3.%4."/>
      <w:lvlJc w:val="left"/>
      <w:pPr>
        <w:ind w:left="3195" w:hanging="1080"/>
      </w:pPr>
    </w:lvl>
    <w:lvl w:ilvl="4">
      <w:start w:val="1"/>
      <w:numFmt w:val="decimal"/>
      <w:lvlText w:val="%1.%2.%3.%4.%5."/>
      <w:lvlJc w:val="left"/>
      <w:pPr>
        <w:ind w:left="3900" w:hanging="1080"/>
      </w:pPr>
    </w:lvl>
    <w:lvl w:ilvl="5">
      <w:start w:val="1"/>
      <w:numFmt w:val="decimal"/>
      <w:lvlText w:val="%1.%2.%3.%4.%5.%6."/>
      <w:lvlJc w:val="left"/>
      <w:pPr>
        <w:ind w:left="4965" w:hanging="1440"/>
      </w:pPr>
    </w:lvl>
    <w:lvl w:ilvl="6">
      <w:start w:val="1"/>
      <w:numFmt w:val="decimal"/>
      <w:lvlText w:val="%1.%2.%3.%4.%5.%6.%7."/>
      <w:lvlJc w:val="left"/>
      <w:pPr>
        <w:ind w:left="6030" w:hanging="1800"/>
      </w:pPr>
    </w:lvl>
    <w:lvl w:ilvl="7">
      <w:start w:val="1"/>
      <w:numFmt w:val="decimal"/>
      <w:lvlText w:val="%1.%2.%3.%4.%5.%6.%7.%8."/>
      <w:lvlJc w:val="left"/>
      <w:pPr>
        <w:ind w:left="6735" w:hanging="1800"/>
      </w:pPr>
    </w:lvl>
    <w:lvl w:ilvl="8">
      <w:start w:val="1"/>
      <w:numFmt w:val="decimal"/>
      <w:lvlText w:val="%1.%2.%3.%4.%5.%6.%7.%8.%9."/>
      <w:lvlJc w:val="left"/>
      <w:pPr>
        <w:ind w:left="7800" w:hanging="21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characterSpacingControl w:val="doNotCompress"/>
  <w:savePreviewPicture/>
  <w:compat/>
  <w:rsids>
    <w:rsidRoot w:val="00F85C4E"/>
    <w:rsid w:val="0000184E"/>
    <w:rsid w:val="00004140"/>
    <w:rsid w:val="00011412"/>
    <w:rsid w:val="00045461"/>
    <w:rsid w:val="0004585D"/>
    <w:rsid w:val="00056E73"/>
    <w:rsid w:val="000607A8"/>
    <w:rsid w:val="0008487C"/>
    <w:rsid w:val="0008626D"/>
    <w:rsid w:val="00091EC2"/>
    <w:rsid w:val="000A3AF0"/>
    <w:rsid w:val="000B01DF"/>
    <w:rsid w:val="000B5FE1"/>
    <w:rsid w:val="000B6F70"/>
    <w:rsid w:val="000C1D97"/>
    <w:rsid w:val="000C2B73"/>
    <w:rsid w:val="000C389A"/>
    <w:rsid w:val="000D082E"/>
    <w:rsid w:val="000D1025"/>
    <w:rsid w:val="000D3849"/>
    <w:rsid w:val="000E03F7"/>
    <w:rsid w:val="000E72BC"/>
    <w:rsid w:val="00107325"/>
    <w:rsid w:val="00112EEA"/>
    <w:rsid w:val="00117B01"/>
    <w:rsid w:val="001276C7"/>
    <w:rsid w:val="00133708"/>
    <w:rsid w:val="00144D5D"/>
    <w:rsid w:val="001459D5"/>
    <w:rsid w:val="00164C1A"/>
    <w:rsid w:val="00164F4D"/>
    <w:rsid w:val="00170B6B"/>
    <w:rsid w:val="00173F36"/>
    <w:rsid w:val="001914C0"/>
    <w:rsid w:val="001B6975"/>
    <w:rsid w:val="001B6F24"/>
    <w:rsid w:val="001B7201"/>
    <w:rsid w:val="001D145D"/>
    <w:rsid w:val="001D3547"/>
    <w:rsid w:val="001D3D2C"/>
    <w:rsid w:val="001F21B9"/>
    <w:rsid w:val="00200327"/>
    <w:rsid w:val="00203C79"/>
    <w:rsid w:val="00210AA8"/>
    <w:rsid w:val="002125E3"/>
    <w:rsid w:val="002259AD"/>
    <w:rsid w:val="002324FF"/>
    <w:rsid w:val="00237667"/>
    <w:rsid w:val="00242059"/>
    <w:rsid w:val="00251D6E"/>
    <w:rsid w:val="00260543"/>
    <w:rsid w:val="0026386D"/>
    <w:rsid w:val="002729F7"/>
    <w:rsid w:val="00273DD0"/>
    <w:rsid w:val="00275A82"/>
    <w:rsid w:val="00281CEA"/>
    <w:rsid w:val="002843F8"/>
    <w:rsid w:val="00287D63"/>
    <w:rsid w:val="00295241"/>
    <w:rsid w:val="002A69B7"/>
    <w:rsid w:val="002B1FD7"/>
    <w:rsid w:val="002B491D"/>
    <w:rsid w:val="002B4FBF"/>
    <w:rsid w:val="002E1C67"/>
    <w:rsid w:val="00301661"/>
    <w:rsid w:val="00320295"/>
    <w:rsid w:val="00325499"/>
    <w:rsid w:val="00326CF1"/>
    <w:rsid w:val="003302C8"/>
    <w:rsid w:val="0033721E"/>
    <w:rsid w:val="00343790"/>
    <w:rsid w:val="00344169"/>
    <w:rsid w:val="00345C12"/>
    <w:rsid w:val="003469BD"/>
    <w:rsid w:val="00353AEC"/>
    <w:rsid w:val="00354D66"/>
    <w:rsid w:val="00354F2E"/>
    <w:rsid w:val="00356C55"/>
    <w:rsid w:val="00363AAC"/>
    <w:rsid w:val="00366DBE"/>
    <w:rsid w:val="00380725"/>
    <w:rsid w:val="0038307F"/>
    <w:rsid w:val="003A0BA8"/>
    <w:rsid w:val="003A3891"/>
    <w:rsid w:val="003A4282"/>
    <w:rsid w:val="003B1A4C"/>
    <w:rsid w:val="003C0963"/>
    <w:rsid w:val="003C6889"/>
    <w:rsid w:val="003D19E5"/>
    <w:rsid w:val="003D26D3"/>
    <w:rsid w:val="00422ECF"/>
    <w:rsid w:val="00440BF3"/>
    <w:rsid w:val="00443570"/>
    <w:rsid w:val="004518E4"/>
    <w:rsid w:val="00460DD8"/>
    <w:rsid w:val="00465D93"/>
    <w:rsid w:val="0046606C"/>
    <w:rsid w:val="00467392"/>
    <w:rsid w:val="00476AE9"/>
    <w:rsid w:val="0047783F"/>
    <w:rsid w:val="00481DFF"/>
    <w:rsid w:val="00483A00"/>
    <w:rsid w:val="00496A60"/>
    <w:rsid w:val="004A2D18"/>
    <w:rsid w:val="004C1460"/>
    <w:rsid w:val="004C3113"/>
    <w:rsid w:val="004D5747"/>
    <w:rsid w:val="004D6578"/>
    <w:rsid w:val="004E4326"/>
    <w:rsid w:val="004E4CBA"/>
    <w:rsid w:val="004E7A87"/>
    <w:rsid w:val="004F2AE1"/>
    <w:rsid w:val="00502275"/>
    <w:rsid w:val="00503D5F"/>
    <w:rsid w:val="005257E5"/>
    <w:rsid w:val="00537BAC"/>
    <w:rsid w:val="00571BF9"/>
    <w:rsid w:val="00572571"/>
    <w:rsid w:val="00573EFB"/>
    <w:rsid w:val="005740E0"/>
    <w:rsid w:val="005744FF"/>
    <w:rsid w:val="00580669"/>
    <w:rsid w:val="00581A7D"/>
    <w:rsid w:val="00582124"/>
    <w:rsid w:val="00585116"/>
    <w:rsid w:val="00586CA6"/>
    <w:rsid w:val="005938E2"/>
    <w:rsid w:val="00595C73"/>
    <w:rsid w:val="005A4188"/>
    <w:rsid w:val="005A55A7"/>
    <w:rsid w:val="005A720C"/>
    <w:rsid w:val="005A761E"/>
    <w:rsid w:val="005D452B"/>
    <w:rsid w:val="005F361C"/>
    <w:rsid w:val="005F72FD"/>
    <w:rsid w:val="00603FC3"/>
    <w:rsid w:val="006048DB"/>
    <w:rsid w:val="00607280"/>
    <w:rsid w:val="00607C63"/>
    <w:rsid w:val="00647AA9"/>
    <w:rsid w:val="00656080"/>
    <w:rsid w:val="0066012A"/>
    <w:rsid w:val="00662C7A"/>
    <w:rsid w:val="00663CEE"/>
    <w:rsid w:val="0067361E"/>
    <w:rsid w:val="006743FE"/>
    <w:rsid w:val="00676038"/>
    <w:rsid w:val="0067781C"/>
    <w:rsid w:val="00694BE8"/>
    <w:rsid w:val="006B379F"/>
    <w:rsid w:val="006B7D55"/>
    <w:rsid w:val="006C4B33"/>
    <w:rsid w:val="006D77F0"/>
    <w:rsid w:val="006E21AD"/>
    <w:rsid w:val="006E26A8"/>
    <w:rsid w:val="006E4DB8"/>
    <w:rsid w:val="006E7581"/>
    <w:rsid w:val="007006A2"/>
    <w:rsid w:val="00723C6B"/>
    <w:rsid w:val="007311CD"/>
    <w:rsid w:val="0073366D"/>
    <w:rsid w:val="00746C99"/>
    <w:rsid w:val="0074775E"/>
    <w:rsid w:val="007543BB"/>
    <w:rsid w:val="00754C53"/>
    <w:rsid w:val="00770254"/>
    <w:rsid w:val="0077266B"/>
    <w:rsid w:val="00781068"/>
    <w:rsid w:val="00797141"/>
    <w:rsid w:val="007A1CA0"/>
    <w:rsid w:val="007A67EB"/>
    <w:rsid w:val="007A7055"/>
    <w:rsid w:val="007B2F22"/>
    <w:rsid w:val="007B4936"/>
    <w:rsid w:val="007C2A87"/>
    <w:rsid w:val="007C5E3A"/>
    <w:rsid w:val="007C7210"/>
    <w:rsid w:val="007F71DC"/>
    <w:rsid w:val="00801430"/>
    <w:rsid w:val="00801606"/>
    <w:rsid w:val="00822585"/>
    <w:rsid w:val="00822B12"/>
    <w:rsid w:val="00830B6D"/>
    <w:rsid w:val="008318A4"/>
    <w:rsid w:val="00841104"/>
    <w:rsid w:val="0084318B"/>
    <w:rsid w:val="00845817"/>
    <w:rsid w:val="008601C2"/>
    <w:rsid w:val="00860D46"/>
    <w:rsid w:val="00867E9F"/>
    <w:rsid w:val="00870D43"/>
    <w:rsid w:val="0087573D"/>
    <w:rsid w:val="00876FDB"/>
    <w:rsid w:val="008817E0"/>
    <w:rsid w:val="0088304B"/>
    <w:rsid w:val="00890F69"/>
    <w:rsid w:val="00890FED"/>
    <w:rsid w:val="00892A81"/>
    <w:rsid w:val="0089418A"/>
    <w:rsid w:val="008960DE"/>
    <w:rsid w:val="008A1581"/>
    <w:rsid w:val="008B745B"/>
    <w:rsid w:val="008D5CF6"/>
    <w:rsid w:val="008E11F5"/>
    <w:rsid w:val="00921770"/>
    <w:rsid w:val="00925908"/>
    <w:rsid w:val="0093021A"/>
    <w:rsid w:val="00942C27"/>
    <w:rsid w:val="009477EE"/>
    <w:rsid w:val="00951F82"/>
    <w:rsid w:val="00966282"/>
    <w:rsid w:val="00966623"/>
    <w:rsid w:val="00976C31"/>
    <w:rsid w:val="009775C1"/>
    <w:rsid w:val="009815F9"/>
    <w:rsid w:val="00990E0C"/>
    <w:rsid w:val="00995744"/>
    <w:rsid w:val="00995E5C"/>
    <w:rsid w:val="009C452D"/>
    <w:rsid w:val="009C4795"/>
    <w:rsid w:val="009C52BA"/>
    <w:rsid w:val="009D1830"/>
    <w:rsid w:val="009E0CDE"/>
    <w:rsid w:val="009E3B52"/>
    <w:rsid w:val="00A01AC5"/>
    <w:rsid w:val="00A238DE"/>
    <w:rsid w:val="00A255D2"/>
    <w:rsid w:val="00A30137"/>
    <w:rsid w:val="00A3762E"/>
    <w:rsid w:val="00A419DC"/>
    <w:rsid w:val="00A458C5"/>
    <w:rsid w:val="00A46552"/>
    <w:rsid w:val="00A47084"/>
    <w:rsid w:val="00A52D07"/>
    <w:rsid w:val="00A53319"/>
    <w:rsid w:val="00A53F5D"/>
    <w:rsid w:val="00A612F7"/>
    <w:rsid w:val="00A73A83"/>
    <w:rsid w:val="00A77FD2"/>
    <w:rsid w:val="00A90946"/>
    <w:rsid w:val="00AA276C"/>
    <w:rsid w:val="00AA374E"/>
    <w:rsid w:val="00AA516B"/>
    <w:rsid w:val="00AA5FE5"/>
    <w:rsid w:val="00AB0BB6"/>
    <w:rsid w:val="00AE0338"/>
    <w:rsid w:val="00B041DE"/>
    <w:rsid w:val="00B06CB3"/>
    <w:rsid w:val="00B165C9"/>
    <w:rsid w:val="00B32769"/>
    <w:rsid w:val="00B4170C"/>
    <w:rsid w:val="00B44D16"/>
    <w:rsid w:val="00B54FC3"/>
    <w:rsid w:val="00B62FCA"/>
    <w:rsid w:val="00B66857"/>
    <w:rsid w:val="00B70F29"/>
    <w:rsid w:val="00B83B19"/>
    <w:rsid w:val="00B8426A"/>
    <w:rsid w:val="00B849B5"/>
    <w:rsid w:val="00BA16DA"/>
    <w:rsid w:val="00BA4407"/>
    <w:rsid w:val="00BB0655"/>
    <w:rsid w:val="00BB5049"/>
    <w:rsid w:val="00BD175E"/>
    <w:rsid w:val="00BD3166"/>
    <w:rsid w:val="00BD712D"/>
    <w:rsid w:val="00C03AE2"/>
    <w:rsid w:val="00C05BED"/>
    <w:rsid w:val="00C06E0E"/>
    <w:rsid w:val="00C13C6E"/>
    <w:rsid w:val="00C15755"/>
    <w:rsid w:val="00C171EA"/>
    <w:rsid w:val="00C22AAB"/>
    <w:rsid w:val="00C27D49"/>
    <w:rsid w:val="00C41114"/>
    <w:rsid w:val="00C43454"/>
    <w:rsid w:val="00C57867"/>
    <w:rsid w:val="00C828DF"/>
    <w:rsid w:val="00C85BFB"/>
    <w:rsid w:val="00C87585"/>
    <w:rsid w:val="00CA0C29"/>
    <w:rsid w:val="00CA202B"/>
    <w:rsid w:val="00CA3B1F"/>
    <w:rsid w:val="00CC44F4"/>
    <w:rsid w:val="00CC59AE"/>
    <w:rsid w:val="00CD4632"/>
    <w:rsid w:val="00CE4460"/>
    <w:rsid w:val="00CE75F4"/>
    <w:rsid w:val="00CF1EEC"/>
    <w:rsid w:val="00D070F2"/>
    <w:rsid w:val="00D4007F"/>
    <w:rsid w:val="00D45DCC"/>
    <w:rsid w:val="00D60B11"/>
    <w:rsid w:val="00D61462"/>
    <w:rsid w:val="00D63021"/>
    <w:rsid w:val="00D6410F"/>
    <w:rsid w:val="00D64E42"/>
    <w:rsid w:val="00D720A7"/>
    <w:rsid w:val="00D72EA6"/>
    <w:rsid w:val="00D817CA"/>
    <w:rsid w:val="00D861FD"/>
    <w:rsid w:val="00D87024"/>
    <w:rsid w:val="00D913B3"/>
    <w:rsid w:val="00DA7D6D"/>
    <w:rsid w:val="00DC0314"/>
    <w:rsid w:val="00DC6A64"/>
    <w:rsid w:val="00DC731C"/>
    <w:rsid w:val="00DD1808"/>
    <w:rsid w:val="00DD46C7"/>
    <w:rsid w:val="00DE1AEB"/>
    <w:rsid w:val="00DF5269"/>
    <w:rsid w:val="00E10E25"/>
    <w:rsid w:val="00E118BE"/>
    <w:rsid w:val="00E11D5A"/>
    <w:rsid w:val="00E13377"/>
    <w:rsid w:val="00E26152"/>
    <w:rsid w:val="00E37D23"/>
    <w:rsid w:val="00E427E7"/>
    <w:rsid w:val="00E5778F"/>
    <w:rsid w:val="00E602F3"/>
    <w:rsid w:val="00E70691"/>
    <w:rsid w:val="00E70999"/>
    <w:rsid w:val="00E741D4"/>
    <w:rsid w:val="00E75C1C"/>
    <w:rsid w:val="00E81E80"/>
    <w:rsid w:val="00E82BD4"/>
    <w:rsid w:val="00E84990"/>
    <w:rsid w:val="00E91CBD"/>
    <w:rsid w:val="00E958C5"/>
    <w:rsid w:val="00E96D1A"/>
    <w:rsid w:val="00EC4B29"/>
    <w:rsid w:val="00EC53FD"/>
    <w:rsid w:val="00EE3EA2"/>
    <w:rsid w:val="00EF5345"/>
    <w:rsid w:val="00F012B0"/>
    <w:rsid w:val="00F012BF"/>
    <w:rsid w:val="00F057D3"/>
    <w:rsid w:val="00F06939"/>
    <w:rsid w:val="00F22D83"/>
    <w:rsid w:val="00F30F49"/>
    <w:rsid w:val="00F41920"/>
    <w:rsid w:val="00F4208F"/>
    <w:rsid w:val="00F4222B"/>
    <w:rsid w:val="00F45810"/>
    <w:rsid w:val="00F47CEE"/>
    <w:rsid w:val="00F548EF"/>
    <w:rsid w:val="00F55315"/>
    <w:rsid w:val="00F57978"/>
    <w:rsid w:val="00F7028C"/>
    <w:rsid w:val="00F76CD7"/>
    <w:rsid w:val="00F85C4E"/>
    <w:rsid w:val="00F90C71"/>
    <w:rsid w:val="00FA6584"/>
    <w:rsid w:val="00FB08EE"/>
    <w:rsid w:val="00FB2071"/>
    <w:rsid w:val="00FB2D28"/>
    <w:rsid w:val="00FD0AEB"/>
    <w:rsid w:val="00FD13B2"/>
    <w:rsid w:val="00FF33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85C4E"/>
    <w:rPr>
      <w:sz w:val="26"/>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E13377"/>
    <w:rPr>
      <w:color w:val="0000FF"/>
      <w:u w:val="single"/>
    </w:rPr>
  </w:style>
  <w:style w:type="character" w:customStyle="1" w:styleId="HTML">
    <w:name w:val="Стандартный HTML Знак"/>
    <w:basedOn w:val="a0"/>
    <w:link w:val="HTML0"/>
    <w:locked/>
    <w:rsid w:val="00E13377"/>
    <w:rPr>
      <w:rFonts w:ascii="Courier New" w:hAnsi="Courier New" w:cs="Courier New"/>
      <w:lang w:val="ru-RU" w:eastAsia="ru-RU" w:bidi="ar-SA"/>
    </w:rPr>
  </w:style>
  <w:style w:type="paragraph" w:styleId="HTML0">
    <w:name w:val="HTML Preformatted"/>
    <w:basedOn w:val="a"/>
    <w:link w:val="HTML"/>
    <w:rsid w:val="00E13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4">
    <w:name w:val="Normal (Web)"/>
    <w:basedOn w:val="a"/>
    <w:rsid w:val="00E13377"/>
    <w:pPr>
      <w:spacing w:before="100" w:beforeAutospacing="1" w:after="100" w:afterAutospacing="1"/>
    </w:pPr>
    <w:rPr>
      <w:sz w:val="24"/>
    </w:rPr>
  </w:style>
  <w:style w:type="paragraph" w:customStyle="1" w:styleId="ConsPlusNormal">
    <w:name w:val="ConsPlusNormal"/>
    <w:rsid w:val="00E13377"/>
    <w:pPr>
      <w:widowControl w:val="0"/>
      <w:autoSpaceDE w:val="0"/>
      <w:autoSpaceDN w:val="0"/>
      <w:adjustRightInd w:val="0"/>
      <w:ind w:firstLine="720"/>
    </w:pPr>
    <w:rPr>
      <w:rFonts w:ascii="Arial" w:hAnsi="Arial" w:cs="Arial"/>
    </w:rPr>
  </w:style>
  <w:style w:type="paragraph" w:customStyle="1" w:styleId="a5">
    <w:name w:val="Заголовок"/>
    <w:basedOn w:val="a"/>
    <w:next w:val="a6"/>
    <w:rsid w:val="00E13377"/>
    <w:pPr>
      <w:keepNext/>
      <w:suppressAutoHyphens/>
      <w:spacing w:before="240" w:after="120"/>
    </w:pPr>
    <w:rPr>
      <w:rFonts w:ascii="Arial" w:eastAsia="Arial Unicode MS" w:hAnsi="Arial" w:cs="Tahoma"/>
      <w:sz w:val="28"/>
      <w:szCs w:val="28"/>
      <w:lang w:eastAsia="ar-SA"/>
    </w:rPr>
  </w:style>
  <w:style w:type="paragraph" w:customStyle="1" w:styleId="a7">
    <w:name w:val="Прижатый влево"/>
    <w:basedOn w:val="a"/>
    <w:next w:val="a"/>
    <w:rsid w:val="00E13377"/>
    <w:pPr>
      <w:autoSpaceDE w:val="0"/>
      <w:autoSpaceDN w:val="0"/>
      <w:adjustRightInd w:val="0"/>
    </w:pPr>
    <w:rPr>
      <w:rFonts w:ascii="Arial" w:eastAsia="Calibri" w:hAnsi="Arial" w:cs="Arial"/>
      <w:sz w:val="20"/>
      <w:szCs w:val="20"/>
    </w:rPr>
  </w:style>
  <w:style w:type="paragraph" w:customStyle="1" w:styleId="1">
    <w:name w:val="марк список 1"/>
    <w:basedOn w:val="a"/>
    <w:rsid w:val="00E13377"/>
    <w:pPr>
      <w:tabs>
        <w:tab w:val="left" w:pos="360"/>
      </w:tabs>
      <w:suppressAutoHyphens/>
      <w:spacing w:before="120" w:after="120" w:line="360" w:lineRule="atLeast"/>
      <w:jc w:val="both"/>
    </w:pPr>
    <w:rPr>
      <w:rFonts w:eastAsia="Batang"/>
      <w:sz w:val="24"/>
      <w:lang w:eastAsia="ar-SA"/>
    </w:rPr>
  </w:style>
  <w:style w:type="paragraph" w:customStyle="1" w:styleId="a8">
    <w:name w:val="Знак Знак Знак"/>
    <w:basedOn w:val="a"/>
    <w:rsid w:val="00E13377"/>
    <w:pPr>
      <w:spacing w:before="100" w:beforeAutospacing="1" w:after="100" w:afterAutospacing="1"/>
    </w:pPr>
    <w:rPr>
      <w:rFonts w:ascii="Tahoma" w:hAnsi="Tahoma" w:cs="Tahoma"/>
      <w:sz w:val="20"/>
      <w:szCs w:val="20"/>
      <w:lang w:val="en-US" w:eastAsia="en-US"/>
    </w:rPr>
  </w:style>
  <w:style w:type="paragraph" w:customStyle="1" w:styleId="ConsPlusTitle">
    <w:name w:val="ConsPlusTitle"/>
    <w:rsid w:val="00E13377"/>
    <w:pPr>
      <w:suppressAutoHyphens/>
      <w:autoSpaceDE w:val="0"/>
    </w:pPr>
    <w:rPr>
      <w:rFonts w:ascii="Arial" w:hAnsi="Arial" w:cs="Arial"/>
      <w:b/>
      <w:bCs/>
      <w:lang w:eastAsia="ar-SA"/>
    </w:rPr>
  </w:style>
  <w:style w:type="paragraph" w:styleId="a6">
    <w:name w:val="Body Text"/>
    <w:basedOn w:val="a"/>
    <w:rsid w:val="00E13377"/>
    <w:pPr>
      <w:spacing w:after="120"/>
    </w:pPr>
  </w:style>
</w:styles>
</file>

<file path=word/webSettings.xml><?xml version="1.0" encoding="utf-8"?>
<w:webSettings xmlns:r="http://schemas.openxmlformats.org/officeDocument/2006/relationships" xmlns:w="http://schemas.openxmlformats.org/wordprocessingml/2006/main">
  <w:divs>
    <w:div w:id="665060459">
      <w:bodyDiv w:val="1"/>
      <w:marLeft w:val="0"/>
      <w:marRight w:val="0"/>
      <w:marTop w:val="0"/>
      <w:marBottom w:val="0"/>
      <w:divBdr>
        <w:top w:val="none" w:sz="0" w:space="0" w:color="auto"/>
        <w:left w:val="none" w:sz="0" w:space="0" w:color="auto"/>
        <w:bottom w:val="none" w:sz="0" w:space="0" w:color="auto"/>
        <w:right w:val="none" w:sz="0" w:space="0" w:color="auto"/>
      </w:divBdr>
    </w:div>
    <w:div w:id="1542670535">
      <w:bodyDiv w:val="1"/>
      <w:marLeft w:val="0"/>
      <w:marRight w:val="0"/>
      <w:marTop w:val="0"/>
      <w:marBottom w:val="0"/>
      <w:divBdr>
        <w:top w:val="none" w:sz="0" w:space="0" w:color="auto"/>
        <w:left w:val="none" w:sz="0" w:space="0" w:color="auto"/>
        <w:bottom w:val="none" w:sz="0" w:space="0" w:color="auto"/>
        <w:right w:val="none" w:sz="0" w:space="0" w:color="auto"/>
      </w:divBdr>
    </w:div>
    <w:div w:id="1962344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lisenvaara.adm@mail.ru" TargetMode="External"/><Relationship Id="rId5" Type="http://schemas.openxmlformats.org/officeDocument/2006/relationships/hyperlink" Target="mailto:elisenvaara.adm@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14</Pages>
  <Words>5156</Words>
  <Characters>29394</Characters>
  <Application>Microsoft Office Word</Application>
  <DocSecurity>0</DocSecurity>
  <Lines>244</Lines>
  <Paragraphs>68</Paragraphs>
  <ScaleCrop>false</ScaleCrop>
  <HeadingPairs>
    <vt:vector size="4" baseType="variant">
      <vt:variant>
        <vt:lpstr>Название</vt:lpstr>
      </vt:variant>
      <vt:variant>
        <vt:i4>1</vt:i4>
      </vt:variant>
      <vt:variant>
        <vt:lpstr>Заголовки</vt:lpstr>
      </vt:variant>
      <vt:variant>
        <vt:i4>17</vt:i4>
      </vt:variant>
    </vt:vector>
  </HeadingPairs>
  <TitlesOfParts>
    <vt:vector size="18" baseType="lpstr">
      <vt:lpstr> </vt:lpstr>
      <vt:lpstr>    3.1.2. Адрес электронной почты администрации  муниципального образования Салминс</vt:lpstr>
      <vt:lpstr>    Информацию о порядке и правилах предоставления муниципальной  услуги можно получ</vt:lpstr>
      <vt:lpstr>    5.2. Заявитель или иное заинтересованное лицо могут направить обращение в письме</vt:lpstr>
      <vt:lpstr>    </vt:lpstr>
      <vt:lpstr>    </vt:lpstr>
      <vt:lpstr>    </vt:lpstr>
      <vt:lpstr>    </vt:lpstr>
      <vt:lpstr>    </vt:lpstr>
      <vt:lpstr>    </vt:lpstr>
      <vt:lpstr>    </vt:lpstr>
      <vt:lpstr>    </vt:lpstr>
      <vt:lpstr>    </vt:lpstr>
      <vt:lpstr>    </vt:lpstr>
      <vt:lpstr>    </vt:lpstr>
      <vt:lpstr>    </vt:lpstr>
      <vt:lpstr>    </vt:lpstr>
      <vt:lpstr>    </vt:lpstr>
    </vt:vector>
  </TitlesOfParts>
  <Company/>
  <LinksUpToDate>false</LinksUpToDate>
  <CharactersWithSpaces>34482</CharactersWithSpaces>
  <SharedDoc>false</SharedDoc>
  <HLinks>
    <vt:vector size="6" baseType="variant">
      <vt:variant>
        <vt:i4>3211328</vt:i4>
      </vt:variant>
      <vt:variant>
        <vt:i4>3</vt:i4>
      </vt:variant>
      <vt:variant>
        <vt:i4>0</vt:i4>
      </vt:variant>
      <vt:variant>
        <vt:i4>5</vt:i4>
      </vt:variant>
      <vt:variant>
        <vt:lpwstr>mailto:adm-salmi@yandex.ru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Александр</cp:lastModifiedBy>
  <cp:revision>5</cp:revision>
  <cp:lastPrinted>2012-09-10T10:19:00Z</cp:lastPrinted>
  <dcterms:created xsi:type="dcterms:W3CDTF">2014-12-11T12:07:00Z</dcterms:created>
  <dcterms:modified xsi:type="dcterms:W3CDTF">2014-12-29T08:05:00Z</dcterms:modified>
</cp:coreProperties>
</file>